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253"/>
        <w:gridCol w:w="8127"/>
      </w:tblGrid>
      <w:tr w:rsidR="00A9285E" w14:paraId="1CBB80A5" w14:textId="77777777">
        <w:trPr>
          <w:trHeight w:hRule="exact" w:val="1087"/>
        </w:trPr>
        <w:tc>
          <w:tcPr>
            <w:tcW w:w="1253" w:type="dxa"/>
            <w:tcBorders>
              <w:top w:val="none" w:sz="0" w:space="0" w:color="000000"/>
              <w:left w:val="none" w:sz="0" w:space="0" w:color="000000"/>
              <w:bottom w:val="none" w:sz="0" w:space="0" w:color="000000"/>
              <w:right w:val="none" w:sz="0" w:space="0" w:color="000000"/>
            </w:tcBorders>
          </w:tcPr>
          <w:p w14:paraId="34BC43D1" w14:textId="77777777" w:rsidR="00A9285E" w:rsidRDefault="00F102F9">
            <w:pPr>
              <w:spacing w:after="17"/>
              <w:ind w:left="639"/>
              <w:jc w:val="right"/>
              <w:textAlignment w:val="baseline"/>
            </w:pPr>
            <w:r>
              <w:rPr>
                <w:noProof/>
              </w:rPr>
              <w:drawing>
                <wp:inline distT="0" distB="0" distL="0" distR="0" wp14:anchorId="3C6432B3" wp14:editId="6AF9E46D">
                  <wp:extent cx="389890" cy="6794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89890" cy="679450"/>
                          </a:xfrm>
                          <a:prstGeom prst="rect">
                            <a:avLst/>
                          </a:prstGeom>
                        </pic:spPr>
                      </pic:pic>
                    </a:graphicData>
                  </a:graphic>
                </wp:inline>
              </w:drawing>
            </w:r>
          </w:p>
        </w:tc>
        <w:tc>
          <w:tcPr>
            <w:tcW w:w="8127" w:type="dxa"/>
            <w:tcBorders>
              <w:top w:val="none" w:sz="0" w:space="0" w:color="000000"/>
              <w:left w:val="none" w:sz="0" w:space="0" w:color="000000"/>
              <w:bottom w:val="none" w:sz="0" w:space="0" w:color="000000"/>
              <w:right w:val="none" w:sz="0" w:space="0" w:color="000000"/>
            </w:tcBorders>
          </w:tcPr>
          <w:p w14:paraId="35826611" w14:textId="77777777" w:rsidR="00A9285E" w:rsidRDefault="00F102F9">
            <w:pPr>
              <w:spacing w:line="334" w:lineRule="exact"/>
              <w:ind w:right="1052"/>
              <w:jc w:val="right"/>
              <w:textAlignment w:val="baseline"/>
              <w:rPr>
                <w:rFonts w:ascii="Tahoma" w:eastAsia="Tahoma" w:hAnsi="Tahoma"/>
                <w:b/>
                <w:color w:val="000000"/>
                <w:sz w:val="28"/>
              </w:rPr>
            </w:pPr>
            <w:r>
              <w:rPr>
                <w:rFonts w:ascii="Tahoma" w:eastAsia="Tahoma" w:hAnsi="Tahoma"/>
                <w:b/>
                <w:color w:val="000000"/>
                <w:sz w:val="28"/>
              </w:rPr>
              <w:t>Twelve Step Education Program of New England</w:t>
            </w:r>
          </w:p>
          <w:p w14:paraId="66927C68" w14:textId="77777777" w:rsidR="00A9285E" w:rsidRDefault="00F102F9">
            <w:pPr>
              <w:spacing w:before="5" w:after="187" w:line="264" w:lineRule="exact"/>
              <w:ind w:left="1512" w:firstLine="792"/>
              <w:textAlignment w:val="baseline"/>
              <w:rPr>
                <w:rFonts w:ascii="Tahoma" w:eastAsia="Tahoma" w:hAnsi="Tahoma"/>
                <w:color w:val="000000"/>
                <w:sz w:val="24"/>
              </w:rPr>
            </w:pPr>
            <w:r>
              <w:rPr>
                <w:rFonts w:ascii="Tahoma" w:eastAsia="Tahoma" w:hAnsi="Tahoma"/>
                <w:color w:val="000000"/>
                <w:sz w:val="24"/>
              </w:rPr>
              <w:t xml:space="preserve">317 Boston Road, Billerica, MA </w:t>
            </w:r>
            <w:r>
              <w:rPr>
                <w:rFonts w:ascii="Tahoma" w:eastAsia="Tahoma" w:hAnsi="Tahoma"/>
                <w:color w:val="000000"/>
                <w:sz w:val="24"/>
              </w:rPr>
              <w:br/>
            </w:r>
            <w:r>
              <w:rPr>
                <w:rFonts w:ascii="Tahoma" w:eastAsia="Tahoma" w:hAnsi="Tahoma"/>
                <w:color w:val="000000"/>
                <w:sz w:val="21"/>
              </w:rPr>
              <w:t>Phone: (978) 670-2429 Fax: (781) 939-7228</w:t>
            </w:r>
          </w:p>
        </w:tc>
      </w:tr>
    </w:tbl>
    <w:p w14:paraId="6042EBC4" w14:textId="77777777" w:rsidR="00A9285E" w:rsidRDefault="00A9285E">
      <w:pPr>
        <w:spacing w:after="484" w:line="20" w:lineRule="exact"/>
      </w:pPr>
    </w:p>
    <w:p w14:paraId="025BB664" w14:textId="77777777" w:rsidR="00A9285E" w:rsidRDefault="00F102F9">
      <w:pPr>
        <w:spacing w:before="3" w:line="230" w:lineRule="exact"/>
        <w:ind w:left="2016"/>
        <w:textAlignment w:val="baseline"/>
        <w:rPr>
          <w:rFonts w:eastAsia="Times New Roman"/>
          <w:b/>
          <w:color w:val="000000"/>
          <w:sz w:val="24"/>
        </w:rPr>
      </w:pPr>
      <w:r>
        <w:rPr>
          <w:rFonts w:eastAsia="Times New Roman"/>
          <w:b/>
          <w:color w:val="000000"/>
          <w:sz w:val="24"/>
        </w:rPr>
        <w:t>AN OVERVIEW OF 12 STEP EDUCATION PROGRAM</w:t>
      </w:r>
    </w:p>
    <w:p w14:paraId="1370DB4B" w14:textId="54C45F0C" w:rsidR="00A9285E" w:rsidRDefault="00D324F6">
      <w:pPr>
        <w:spacing w:before="40" w:line="273" w:lineRule="exact"/>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48512" behindDoc="0" locked="0" layoutInCell="1" allowOverlap="1" wp14:anchorId="0FBD1CEA" wp14:editId="18822B50">
                <wp:simplePos x="0" y="0"/>
                <wp:positionH relativeFrom="page">
                  <wp:posOffset>2200910</wp:posOffset>
                </wp:positionH>
                <wp:positionV relativeFrom="page">
                  <wp:posOffset>2389505</wp:posOffset>
                </wp:positionV>
                <wp:extent cx="379222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222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1339" id="Line 2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3pt,188.15pt" to="471.9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" strokeweight="1.45pt">
                <w10:wrap anchorx="page" anchory="page"/>
              </v:line>
            </w:pict>
          </mc:Fallback>
        </mc:AlternateContent>
      </w:r>
      <w:r w:rsidR="00F102F9">
        <w:rPr>
          <w:rFonts w:eastAsia="Times New Roman"/>
          <w:b/>
          <w:color w:val="000000"/>
          <w:sz w:val="24"/>
          <w:u w:val="single"/>
        </w:rPr>
        <w:t>A GREAT CHOICE FOR SOBER HOUSING</w:t>
      </w:r>
    </w:p>
    <w:p w14:paraId="6B99923B" w14:textId="77777777" w:rsidR="00A9285E" w:rsidRDefault="00F102F9">
      <w:pPr>
        <w:spacing w:before="558" w:line="273" w:lineRule="exact"/>
        <w:jc w:val="center"/>
        <w:textAlignment w:val="baseline"/>
        <w:rPr>
          <w:rFonts w:eastAsia="Times New Roman"/>
          <w:color w:val="000000"/>
          <w:spacing w:val="9"/>
          <w:sz w:val="24"/>
        </w:rPr>
      </w:pPr>
      <w:r>
        <w:rPr>
          <w:rFonts w:eastAsia="Times New Roman"/>
          <w:color w:val="000000"/>
          <w:spacing w:val="9"/>
          <w:sz w:val="24"/>
        </w:rPr>
        <w:t>Safe, Secure and Affordable * Meals are Included * On-Site Meetings Held Daily</w:t>
      </w:r>
    </w:p>
    <w:p w14:paraId="7D8BC4EF" w14:textId="271A93F0" w:rsidR="00A9285E" w:rsidRDefault="00F102F9">
      <w:pPr>
        <w:spacing w:before="279" w:line="273" w:lineRule="exact"/>
        <w:ind w:right="216"/>
        <w:textAlignment w:val="baseline"/>
        <w:rPr>
          <w:rFonts w:eastAsia="Times New Roman"/>
          <w:color w:val="000000"/>
          <w:sz w:val="24"/>
        </w:rPr>
      </w:pPr>
      <w:r>
        <w:rPr>
          <w:rFonts w:eastAsia="Times New Roman"/>
          <w:color w:val="000000"/>
          <w:sz w:val="24"/>
        </w:rPr>
        <w:t xml:space="preserve">We have over 100 beds in two choice locations – both </w:t>
      </w:r>
      <w:r w:rsidR="009952E7">
        <w:rPr>
          <w:rFonts w:eastAsia="Times New Roman"/>
          <w:color w:val="000000"/>
          <w:sz w:val="24"/>
        </w:rPr>
        <w:t xml:space="preserve">of </w:t>
      </w:r>
      <w:r>
        <w:rPr>
          <w:rFonts w:eastAsia="Times New Roman"/>
          <w:color w:val="000000"/>
          <w:sz w:val="24"/>
        </w:rPr>
        <w:t>which are North of Boston. Both of our houses are accessible by major bus routes.</w:t>
      </w:r>
    </w:p>
    <w:p w14:paraId="760F0D6A" w14:textId="77777777" w:rsidR="00A9285E" w:rsidRDefault="00F102F9">
      <w:pPr>
        <w:numPr>
          <w:ilvl w:val="0"/>
          <w:numId w:val="1"/>
        </w:numPr>
        <w:tabs>
          <w:tab w:val="clear" w:pos="288"/>
          <w:tab w:val="left" w:pos="720"/>
        </w:tabs>
        <w:spacing w:before="272" w:line="300" w:lineRule="exact"/>
        <w:ind w:left="720" w:hanging="288"/>
        <w:textAlignment w:val="baseline"/>
        <w:rPr>
          <w:rFonts w:eastAsia="Times New Roman"/>
          <w:color w:val="000000"/>
          <w:sz w:val="24"/>
        </w:rPr>
      </w:pPr>
      <w:r>
        <w:rPr>
          <w:rFonts w:eastAsia="Times New Roman"/>
          <w:color w:val="000000"/>
          <w:sz w:val="24"/>
        </w:rPr>
        <w:t>Our Woburn location is located at 171 Old Cambridge Road and has 50 male beds.</w:t>
      </w:r>
    </w:p>
    <w:p w14:paraId="3A82A0CE" w14:textId="41AA2838" w:rsidR="00A9285E" w:rsidRDefault="00F102F9">
      <w:pPr>
        <w:numPr>
          <w:ilvl w:val="0"/>
          <w:numId w:val="1"/>
        </w:numPr>
        <w:tabs>
          <w:tab w:val="clear" w:pos="288"/>
          <w:tab w:val="left" w:pos="720"/>
        </w:tabs>
        <w:spacing w:before="20" w:line="316" w:lineRule="exact"/>
        <w:ind w:left="720" w:hanging="288"/>
        <w:jc w:val="both"/>
        <w:textAlignment w:val="baseline"/>
        <w:rPr>
          <w:rFonts w:eastAsia="Times New Roman"/>
          <w:color w:val="000000"/>
          <w:sz w:val="24"/>
        </w:rPr>
      </w:pPr>
      <w:r>
        <w:rPr>
          <w:rFonts w:eastAsia="Times New Roman"/>
          <w:color w:val="000000"/>
          <w:sz w:val="24"/>
        </w:rPr>
        <w:t>Our Billerica location is located at 317 Boston Road i</w:t>
      </w:r>
      <w:r w:rsidR="009952E7">
        <w:rPr>
          <w:rFonts w:eastAsia="Times New Roman"/>
          <w:color w:val="000000"/>
          <w:sz w:val="24"/>
        </w:rPr>
        <w:t>n</w:t>
      </w:r>
      <w:r>
        <w:rPr>
          <w:rFonts w:eastAsia="Times New Roman"/>
          <w:color w:val="000000"/>
          <w:sz w:val="24"/>
        </w:rPr>
        <w:t xml:space="preserve"> North Billerica and has 10 female and 40 male beds.</w:t>
      </w:r>
    </w:p>
    <w:p w14:paraId="405FDE12" w14:textId="588FD23A" w:rsidR="00A9285E" w:rsidRDefault="00F102F9">
      <w:pPr>
        <w:spacing w:before="237" w:line="278" w:lineRule="exact"/>
        <w:jc w:val="both"/>
        <w:textAlignment w:val="baseline"/>
        <w:rPr>
          <w:rFonts w:eastAsia="Times New Roman"/>
          <w:color w:val="000000"/>
          <w:sz w:val="24"/>
        </w:rPr>
      </w:pPr>
      <w:r>
        <w:rPr>
          <w:rFonts w:eastAsia="Times New Roman"/>
          <w:color w:val="000000"/>
          <w:sz w:val="24"/>
        </w:rPr>
        <w:t>Twelve Step Education Program of New England (Twelve Step) is a registered 501(c)</w:t>
      </w:r>
      <w:r w:rsidR="00236EA4">
        <w:rPr>
          <w:rFonts w:eastAsia="Times New Roman"/>
          <w:color w:val="000000"/>
          <w:sz w:val="24"/>
        </w:rPr>
        <w:t xml:space="preserve"> </w:t>
      </w:r>
      <w:r>
        <w:rPr>
          <w:rFonts w:eastAsia="Times New Roman"/>
          <w:color w:val="000000"/>
          <w:sz w:val="24"/>
        </w:rPr>
        <w:t>3 not-for-profit. Our core mission is to give back and help assist detoxed individuals, previously struggling with drug and alcohol addiction live in a safe and sober environment.</w:t>
      </w:r>
    </w:p>
    <w:p w14:paraId="38D72D35" w14:textId="77777777" w:rsidR="00A9285E" w:rsidRDefault="00F102F9">
      <w:pPr>
        <w:spacing w:line="275" w:lineRule="exact"/>
        <w:jc w:val="both"/>
        <w:textAlignment w:val="baseline"/>
        <w:rPr>
          <w:rFonts w:eastAsia="Times New Roman"/>
          <w:color w:val="000000"/>
          <w:sz w:val="24"/>
        </w:rPr>
      </w:pPr>
      <w:r>
        <w:rPr>
          <w:rFonts w:eastAsia="Times New Roman"/>
          <w:color w:val="000000"/>
          <w:sz w:val="24"/>
        </w:rPr>
        <w:t>We are one of only a few sober housing programs which include meals in our monthly rent. Full-time cooks are part of our live-in staff. This represents a substantial cost benefit to persons on a fixed-income or those looking to keep expenses down while re-acclimating to life.</w:t>
      </w:r>
    </w:p>
    <w:p w14:paraId="31EE2DD6" w14:textId="77777777" w:rsidR="00A9285E" w:rsidRDefault="00F102F9">
      <w:pPr>
        <w:spacing w:line="275" w:lineRule="exact"/>
        <w:jc w:val="both"/>
        <w:textAlignment w:val="baseline"/>
        <w:rPr>
          <w:rFonts w:eastAsia="Times New Roman"/>
          <w:color w:val="000000"/>
          <w:sz w:val="24"/>
        </w:rPr>
      </w:pPr>
      <w:r>
        <w:rPr>
          <w:rFonts w:eastAsia="Times New Roman"/>
          <w:color w:val="000000"/>
          <w:sz w:val="24"/>
        </w:rPr>
        <w:t>Twelve Step has been certified by the</w:t>
      </w:r>
      <w:r>
        <w:rPr>
          <w:rFonts w:eastAsia="Times New Roman"/>
          <w:color w:val="0562C1"/>
          <w:sz w:val="24"/>
          <w:u w:val="single"/>
        </w:rPr>
        <w:t xml:space="preserve"> Massachusetts Alliance for Sober Housing</w:t>
      </w:r>
      <w:r>
        <w:rPr>
          <w:rFonts w:eastAsia="Times New Roman"/>
          <w:color w:val="000000"/>
          <w:sz w:val="24"/>
        </w:rPr>
        <w:t xml:space="preserve"> (MASH) which sets the standards for all sober housing in the Commonwealth. In addition, Twelve Step’s houses are equipped with fire alarm and sprinkler systems which are tied directly into the Fire Department and have annual inspections by both the local Fire Department and the Board of Health. Both houses are also staffed by full-time, live-in managers and assistants.</w:t>
      </w:r>
    </w:p>
    <w:p w14:paraId="19612D95" w14:textId="77777777" w:rsidR="00A9285E" w:rsidRDefault="00F102F9">
      <w:pPr>
        <w:spacing w:before="284" w:line="269" w:lineRule="exact"/>
        <w:textAlignment w:val="baseline"/>
        <w:rPr>
          <w:rFonts w:eastAsia="Times New Roman"/>
          <w:color w:val="000000"/>
          <w:sz w:val="24"/>
        </w:rPr>
      </w:pPr>
      <w:r>
        <w:rPr>
          <w:rFonts w:eastAsia="Times New Roman"/>
          <w:color w:val="000000"/>
          <w:sz w:val="24"/>
        </w:rPr>
        <w:t>For more information or inquiries on bed availability please contact:</w:t>
      </w:r>
    </w:p>
    <w:p w14:paraId="401E6181" w14:textId="77777777" w:rsidR="00A9285E" w:rsidRDefault="00F102F9">
      <w:pPr>
        <w:numPr>
          <w:ilvl w:val="0"/>
          <w:numId w:val="1"/>
        </w:numPr>
        <w:tabs>
          <w:tab w:val="clear" w:pos="288"/>
          <w:tab w:val="left" w:pos="720"/>
        </w:tabs>
        <w:spacing w:line="297" w:lineRule="exact"/>
        <w:ind w:left="720" w:hanging="288"/>
        <w:textAlignment w:val="baseline"/>
        <w:rPr>
          <w:rFonts w:eastAsia="Times New Roman"/>
          <w:color w:val="000000"/>
          <w:sz w:val="24"/>
        </w:rPr>
      </w:pPr>
      <w:r>
        <w:rPr>
          <w:rFonts w:eastAsia="Times New Roman"/>
          <w:color w:val="000000"/>
          <w:sz w:val="24"/>
        </w:rPr>
        <w:t>Laura O’Donnell (Site Manager) at (978) 670-2429</w:t>
      </w:r>
    </w:p>
    <w:p w14:paraId="688F6A6D" w14:textId="77777777" w:rsidR="00A9285E" w:rsidRDefault="00F102F9">
      <w:pPr>
        <w:spacing w:before="244" w:line="274" w:lineRule="exact"/>
        <w:jc w:val="both"/>
        <w:textAlignment w:val="baseline"/>
        <w:rPr>
          <w:rFonts w:eastAsia="Times New Roman"/>
          <w:color w:val="000000"/>
          <w:sz w:val="24"/>
        </w:rPr>
      </w:pPr>
      <w:r>
        <w:rPr>
          <w:rFonts w:eastAsia="Times New Roman"/>
          <w:color w:val="000000"/>
          <w:sz w:val="24"/>
        </w:rPr>
        <w:t>In addition, our Executive Director, Phil Malonson, is always available for questions or to discuss the program and can be reached at (617) 645-7062.</w:t>
      </w:r>
    </w:p>
    <w:p w14:paraId="08C84814" w14:textId="77777777" w:rsidR="00236EA4" w:rsidRDefault="00F102F9">
      <w:pPr>
        <w:spacing w:before="272" w:line="278" w:lineRule="exact"/>
        <w:ind w:right="1512"/>
        <w:textAlignment w:val="baseline"/>
        <w:rPr>
          <w:rFonts w:eastAsia="Times New Roman"/>
          <w:color w:val="000000"/>
          <w:sz w:val="24"/>
        </w:rPr>
      </w:pPr>
      <w:r>
        <w:rPr>
          <w:rFonts w:eastAsia="Times New Roman"/>
          <w:color w:val="000000"/>
          <w:sz w:val="24"/>
        </w:rPr>
        <w:t xml:space="preserve">Thank you for your consideration and we look forward to hearing from you soon. </w:t>
      </w:r>
    </w:p>
    <w:p w14:paraId="60F2CC42" w14:textId="2080D06A" w:rsidR="00A9285E" w:rsidRDefault="00F102F9">
      <w:pPr>
        <w:spacing w:before="272" w:line="278" w:lineRule="exact"/>
        <w:ind w:right="1512"/>
        <w:textAlignment w:val="baseline"/>
        <w:rPr>
          <w:rFonts w:eastAsia="Times New Roman"/>
          <w:color w:val="000000"/>
          <w:sz w:val="24"/>
        </w:rPr>
      </w:pPr>
      <w:r>
        <w:rPr>
          <w:rFonts w:eastAsia="Times New Roman"/>
          <w:i/>
          <w:color w:val="000000"/>
          <w:sz w:val="24"/>
        </w:rPr>
        <w:t>The Staff at Twelve Step Education Program of New England, Inc.</w:t>
      </w:r>
    </w:p>
    <w:p w14:paraId="5D92F90F" w14:textId="77777777" w:rsidR="00A9285E" w:rsidRDefault="00C74EC0">
      <w:pPr>
        <w:spacing w:before="1108" w:line="282" w:lineRule="exact"/>
        <w:jc w:val="center"/>
        <w:textAlignment w:val="baseline"/>
        <w:rPr>
          <w:rFonts w:ascii="Tahoma" w:eastAsia="Tahoma" w:hAnsi="Tahoma"/>
          <w:color w:val="0562C1"/>
          <w:sz w:val="24"/>
          <w:u w:val="single"/>
        </w:rPr>
      </w:pPr>
      <w:hyperlink r:id="rId6">
        <w:r w:rsidR="00F102F9">
          <w:rPr>
            <w:rFonts w:ascii="Tahoma" w:eastAsia="Tahoma" w:hAnsi="Tahoma"/>
            <w:color w:val="0000FF"/>
            <w:sz w:val="24"/>
            <w:u w:val="single"/>
          </w:rPr>
          <w:t>www.sober-recovery.org</w:t>
        </w:r>
      </w:hyperlink>
      <w:r w:rsidR="00F102F9">
        <w:rPr>
          <w:rFonts w:ascii="Tahoma" w:eastAsia="Tahoma" w:hAnsi="Tahoma"/>
          <w:color w:val="0562C1"/>
          <w:sz w:val="24"/>
        </w:rPr>
        <w:t xml:space="preserve"> </w:t>
      </w:r>
    </w:p>
    <w:p w14:paraId="6A69A2AB" w14:textId="77777777" w:rsidR="00A9285E" w:rsidRDefault="00A9285E">
      <w:pPr>
        <w:sectPr w:rsidR="00A9285E">
          <w:pgSz w:w="12240" w:h="15840"/>
          <w:pgMar w:top="1920" w:right="1425" w:bottom="1304" w:left="1435" w:header="720" w:footer="720" w:gutter="0"/>
          <w:cols w:space="720"/>
        </w:sectPr>
      </w:pPr>
    </w:p>
    <w:p w14:paraId="71925B60" w14:textId="77777777" w:rsidR="00A9285E" w:rsidRDefault="00F102F9">
      <w:pPr>
        <w:spacing w:before="12" w:line="208" w:lineRule="exact"/>
        <w:jc w:val="center"/>
        <w:textAlignment w:val="baseline"/>
        <w:rPr>
          <w:rFonts w:ascii="Tahoma" w:eastAsia="Tahoma" w:hAnsi="Tahoma"/>
          <w:b/>
          <w:color w:val="000000"/>
          <w:sz w:val="18"/>
        </w:rPr>
      </w:pPr>
      <w:r>
        <w:rPr>
          <w:rFonts w:ascii="Tahoma" w:eastAsia="Tahoma" w:hAnsi="Tahoma"/>
          <w:b/>
          <w:color w:val="000000"/>
          <w:sz w:val="18"/>
        </w:rPr>
        <w:lastRenderedPageBreak/>
        <w:t>TWELVE STEP EDUCATION RULES, RESPONSIBILITIES AND PROCEDURES</w:t>
      </w:r>
    </w:p>
    <w:p w14:paraId="16C8693D" w14:textId="77777777" w:rsidR="00A9285E" w:rsidRDefault="00F102F9">
      <w:pPr>
        <w:spacing w:before="183" w:line="182" w:lineRule="exact"/>
        <w:jc w:val="center"/>
        <w:textAlignment w:val="baseline"/>
        <w:rPr>
          <w:rFonts w:ascii="Tahoma" w:eastAsia="Tahoma" w:hAnsi="Tahoma"/>
          <w:i/>
          <w:color w:val="000000"/>
          <w:sz w:val="20"/>
        </w:rPr>
      </w:pPr>
      <w:r>
        <w:rPr>
          <w:rFonts w:ascii="Tahoma" w:eastAsia="Tahoma" w:hAnsi="Tahoma"/>
          <w:i/>
          <w:color w:val="000000"/>
          <w:sz w:val="20"/>
        </w:rPr>
        <w:t xml:space="preserve">**NON-ADHERENCE TO THESE RULES AND RESPONSIBILITIES IS CAUSE FOR </w:t>
      </w:r>
      <w:r>
        <w:rPr>
          <w:rFonts w:ascii="Tahoma" w:eastAsia="Tahoma" w:hAnsi="Tahoma"/>
          <w:i/>
          <w:color w:val="000000"/>
          <w:sz w:val="20"/>
        </w:rPr>
        <w:br/>
        <w:t>IMMEDIATE EVICTION AND FORFEITURE OF YOUR ADVANCE RESERVE**</w:t>
      </w:r>
    </w:p>
    <w:p w14:paraId="217A0A46" w14:textId="77777777" w:rsidR="00A9285E" w:rsidRDefault="00F102F9">
      <w:pPr>
        <w:spacing w:before="147" w:line="193" w:lineRule="exact"/>
        <w:textAlignment w:val="baseline"/>
        <w:rPr>
          <w:rFonts w:ascii="Tahoma" w:eastAsia="Tahoma" w:hAnsi="Tahoma"/>
          <w:b/>
          <w:color w:val="000000"/>
          <w:sz w:val="18"/>
          <w:u w:val="single"/>
        </w:rPr>
      </w:pPr>
      <w:r>
        <w:rPr>
          <w:rFonts w:ascii="Tahoma" w:eastAsia="Tahoma" w:hAnsi="Tahoma"/>
          <w:b/>
          <w:color w:val="000000"/>
          <w:sz w:val="18"/>
          <w:u w:val="single"/>
        </w:rPr>
        <w:t xml:space="preserve">HOUSE RULES </w:t>
      </w:r>
    </w:p>
    <w:p w14:paraId="61E8F359" w14:textId="77777777" w:rsidR="00A9285E" w:rsidRDefault="00F102F9">
      <w:pPr>
        <w:numPr>
          <w:ilvl w:val="0"/>
          <w:numId w:val="2"/>
        </w:numPr>
        <w:tabs>
          <w:tab w:val="clear" w:pos="216"/>
          <w:tab w:val="left" w:pos="432"/>
        </w:tabs>
        <w:spacing w:line="180" w:lineRule="exact"/>
        <w:ind w:firstLine="216"/>
        <w:textAlignment w:val="baseline"/>
        <w:rPr>
          <w:rFonts w:ascii="Tahoma" w:eastAsia="Tahoma" w:hAnsi="Tahoma"/>
          <w:color w:val="000000"/>
          <w:spacing w:val="1"/>
          <w:sz w:val="18"/>
        </w:rPr>
      </w:pPr>
      <w:r>
        <w:rPr>
          <w:rFonts w:ascii="Tahoma" w:eastAsia="Tahoma" w:hAnsi="Tahoma"/>
          <w:color w:val="000000"/>
          <w:spacing w:val="1"/>
          <w:sz w:val="18"/>
        </w:rPr>
        <w:t>No drinking</w:t>
      </w:r>
    </w:p>
    <w:p w14:paraId="40CC87F5" w14:textId="14FC1EC0"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pacing w:val="1"/>
          <w:sz w:val="18"/>
        </w:rPr>
      </w:pPr>
      <w:r>
        <w:rPr>
          <w:rFonts w:ascii="Tahoma" w:eastAsia="Tahoma" w:hAnsi="Tahoma"/>
          <w:color w:val="000000"/>
          <w:spacing w:val="1"/>
          <w:sz w:val="18"/>
        </w:rPr>
        <w:t xml:space="preserve">No </w:t>
      </w:r>
      <w:r w:rsidR="00FC56B0">
        <w:rPr>
          <w:rFonts w:ascii="Tahoma" w:eastAsia="Tahoma" w:hAnsi="Tahoma"/>
          <w:color w:val="000000"/>
          <w:spacing w:val="1"/>
          <w:sz w:val="18"/>
        </w:rPr>
        <w:t>using drugs</w:t>
      </w:r>
    </w:p>
    <w:p w14:paraId="018887B1" w14:textId="77777777" w:rsidR="00A9285E" w:rsidRDefault="00F102F9">
      <w:pPr>
        <w:numPr>
          <w:ilvl w:val="0"/>
          <w:numId w:val="2"/>
        </w:numPr>
        <w:tabs>
          <w:tab w:val="clear" w:pos="216"/>
          <w:tab w:val="left" w:pos="432"/>
        </w:tabs>
        <w:spacing w:line="179" w:lineRule="exact"/>
        <w:ind w:firstLine="216"/>
        <w:textAlignment w:val="baseline"/>
        <w:rPr>
          <w:rFonts w:ascii="Tahoma" w:eastAsia="Tahoma" w:hAnsi="Tahoma"/>
          <w:color w:val="000000"/>
          <w:sz w:val="18"/>
        </w:rPr>
      </w:pPr>
      <w:r>
        <w:rPr>
          <w:rFonts w:ascii="Tahoma" w:eastAsia="Tahoma" w:hAnsi="Tahoma"/>
          <w:color w:val="000000"/>
          <w:sz w:val="18"/>
        </w:rPr>
        <w:t>Resident is responsible for prompt payment of all fees</w:t>
      </w:r>
    </w:p>
    <w:p w14:paraId="6DCA41ED" w14:textId="77777777"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z w:val="18"/>
        </w:rPr>
      </w:pPr>
      <w:r>
        <w:rPr>
          <w:rFonts w:ascii="Tahoma" w:eastAsia="Tahoma" w:hAnsi="Tahoma"/>
          <w:color w:val="000000"/>
          <w:sz w:val="18"/>
        </w:rPr>
        <w:t>Attend a minimum of three recovery meetings per week</w:t>
      </w:r>
    </w:p>
    <w:p w14:paraId="03501CE2" w14:textId="77777777" w:rsidR="00A9285E" w:rsidRDefault="00F102F9">
      <w:pPr>
        <w:numPr>
          <w:ilvl w:val="0"/>
          <w:numId w:val="2"/>
        </w:numPr>
        <w:tabs>
          <w:tab w:val="clear" w:pos="216"/>
          <w:tab w:val="left" w:pos="432"/>
        </w:tabs>
        <w:spacing w:line="179" w:lineRule="exact"/>
        <w:ind w:firstLine="216"/>
        <w:textAlignment w:val="baseline"/>
        <w:rPr>
          <w:rFonts w:ascii="Tahoma" w:eastAsia="Tahoma" w:hAnsi="Tahoma"/>
          <w:color w:val="000000"/>
          <w:sz w:val="18"/>
        </w:rPr>
      </w:pPr>
      <w:r>
        <w:rPr>
          <w:rFonts w:ascii="Tahoma" w:eastAsia="Tahoma" w:hAnsi="Tahoma"/>
          <w:color w:val="000000"/>
          <w:sz w:val="18"/>
        </w:rPr>
        <w:t>Attend a mandatory weekly house meeting</w:t>
      </w:r>
    </w:p>
    <w:p w14:paraId="3370CBD1" w14:textId="77777777"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z w:val="18"/>
        </w:rPr>
      </w:pPr>
      <w:r>
        <w:rPr>
          <w:rFonts w:ascii="Tahoma" w:eastAsia="Tahoma" w:hAnsi="Tahoma"/>
          <w:color w:val="000000"/>
          <w:sz w:val="18"/>
        </w:rPr>
        <w:t>Absolutely no sexual contact between residents. This is cause for immediate eviction</w:t>
      </w:r>
    </w:p>
    <w:p w14:paraId="0947CFDF" w14:textId="77777777" w:rsidR="00A9285E" w:rsidRDefault="00F102F9">
      <w:pPr>
        <w:numPr>
          <w:ilvl w:val="0"/>
          <w:numId w:val="2"/>
        </w:numPr>
        <w:tabs>
          <w:tab w:val="clear" w:pos="216"/>
          <w:tab w:val="left" w:pos="432"/>
        </w:tabs>
        <w:spacing w:line="179" w:lineRule="exact"/>
        <w:ind w:firstLine="216"/>
        <w:textAlignment w:val="baseline"/>
        <w:rPr>
          <w:rFonts w:ascii="Tahoma" w:eastAsia="Tahoma" w:hAnsi="Tahoma"/>
          <w:color w:val="000000"/>
          <w:sz w:val="18"/>
        </w:rPr>
      </w:pPr>
      <w:r>
        <w:rPr>
          <w:rFonts w:ascii="Tahoma" w:eastAsia="Tahoma" w:hAnsi="Tahoma"/>
          <w:color w:val="000000"/>
          <w:sz w:val="18"/>
        </w:rPr>
        <w:t>No stealing or destruction of Twelve Step's or any other resident’s property. This is cause for immediate eviction.</w:t>
      </w:r>
    </w:p>
    <w:p w14:paraId="22FE584F" w14:textId="77777777"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z w:val="18"/>
        </w:rPr>
      </w:pPr>
      <w:r>
        <w:rPr>
          <w:rFonts w:ascii="Tahoma" w:eastAsia="Tahoma" w:hAnsi="Tahoma"/>
          <w:color w:val="000000"/>
          <w:sz w:val="18"/>
        </w:rPr>
        <w:t>No disruptive, threatening, violent or abusive behavior toward any resident. This is cause for immediate eviction.</w:t>
      </w:r>
    </w:p>
    <w:p w14:paraId="128E8E51" w14:textId="77777777" w:rsidR="00A9285E" w:rsidRDefault="00F102F9">
      <w:pPr>
        <w:numPr>
          <w:ilvl w:val="0"/>
          <w:numId w:val="2"/>
        </w:numPr>
        <w:tabs>
          <w:tab w:val="clear" w:pos="216"/>
          <w:tab w:val="left" w:pos="432"/>
        </w:tabs>
        <w:spacing w:line="179" w:lineRule="exact"/>
        <w:ind w:firstLine="216"/>
        <w:textAlignment w:val="baseline"/>
        <w:rPr>
          <w:rFonts w:ascii="Tahoma" w:eastAsia="Tahoma" w:hAnsi="Tahoma"/>
          <w:color w:val="000000"/>
          <w:sz w:val="18"/>
        </w:rPr>
      </w:pPr>
      <w:r>
        <w:rPr>
          <w:rFonts w:ascii="Tahoma" w:eastAsia="Tahoma" w:hAnsi="Tahoma"/>
          <w:color w:val="000000"/>
          <w:sz w:val="18"/>
        </w:rPr>
        <w:t>House managers or assistants have the right to enter a resident’s room without prior notice.</w:t>
      </w:r>
    </w:p>
    <w:p w14:paraId="01F67513" w14:textId="1C54E27C" w:rsidR="00A9285E" w:rsidRDefault="00F102F9">
      <w:pPr>
        <w:numPr>
          <w:ilvl w:val="0"/>
          <w:numId w:val="2"/>
        </w:numPr>
        <w:tabs>
          <w:tab w:val="clear" w:pos="216"/>
          <w:tab w:val="left" w:pos="432"/>
        </w:tabs>
        <w:spacing w:line="198" w:lineRule="exact"/>
        <w:ind w:firstLine="216"/>
        <w:textAlignment w:val="baseline"/>
        <w:rPr>
          <w:rFonts w:ascii="Tahoma" w:eastAsia="Tahoma" w:hAnsi="Tahoma"/>
          <w:color w:val="000000"/>
          <w:sz w:val="18"/>
        </w:rPr>
      </w:pPr>
      <w:r>
        <w:rPr>
          <w:rFonts w:ascii="Tahoma" w:eastAsia="Tahoma" w:hAnsi="Tahoma"/>
          <w:color w:val="000000"/>
          <w:sz w:val="18"/>
        </w:rPr>
        <w:t xml:space="preserve">Smoking in designated area(s). </w:t>
      </w:r>
      <w:r>
        <w:rPr>
          <w:rFonts w:ascii="Tahoma" w:eastAsia="Tahoma" w:hAnsi="Tahoma"/>
          <w:b/>
          <w:color w:val="000000"/>
          <w:sz w:val="18"/>
        </w:rPr>
        <w:t xml:space="preserve">Outside only. Butts must be disposed </w:t>
      </w:r>
      <w:r w:rsidR="000A19A7">
        <w:rPr>
          <w:rFonts w:ascii="Tahoma" w:eastAsia="Tahoma" w:hAnsi="Tahoma"/>
          <w:b/>
          <w:color w:val="000000"/>
          <w:sz w:val="18"/>
        </w:rPr>
        <w:t xml:space="preserve">of </w:t>
      </w:r>
      <w:r>
        <w:rPr>
          <w:rFonts w:ascii="Tahoma" w:eastAsia="Tahoma" w:hAnsi="Tahoma"/>
          <w:b/>
          <w:color w:val="000000"/>
          <w:sz w:val="18"/>
        </w:rPr>
        <w:t>properly in metal containers.</w:t>
      </w:r>
    </w:p>
    <w:p w14:paraId="66F5FD7E" w14:textId="77777777" w:rsidR="00A9285E" w:rsidRDefault="00F102F9">
      <w:pPr>
        <w:spacing w:before="149" w:line="193" w:lineRule="exact"/>
        <w:textAlignment w:val="baseline"/>
        <w:rPr>
          <w:rFonts w:ascii="Tahoma" w:eastAsia="Tahoma" w:hAnsi="Tahoma"/>
          <w:b/>
          <w:color w:val="000000"/>
          <w:sz w:val="18"/>
          <w:u w:val="single"/>
        </w:rPr>
      </w:pPr>
      <w:r>
        <w:rPr>
          <w:rFonts w:ascii="Tahoma" w:eastAsia="Tahoma" w:hAnsi="Tahoma"/>
          <w:b/>
          <w:color w:val="000000"/>
          <w:sz w:val="18"/>
          <w:u w:val="single"/>
        </w:rPr>
        <w:t xml:space="preserve">RESIDENT RESPONSIBILITES </w:t>
      </w:r>
    </w:p>
    <w:p w14:paraId="060AAF55" w14:textId="77777777" w:rsidR="00A9285E" w:rsidRDefault="00F102F9">
      <w:pPr>
        <w:numPr>
          <w:ilvl w:val="0"/>
          <w:numId w:val="2"/>
        </w:numPr>
        <w:tabs>
          <w:tab w:val="clear" w:pos="216"/>
          <w:tab w:val="left" w:pos="432"/>
        </w:tabs>
        <w:spacing w:line="180" w:lineRule="exact"/>
        <w:ind w:firstLine="216"/>
        <w:textAlignment w:val="baseline"/>
        <w:rPr>
          <w:rFonts w:ascii="Tahoma" w:eastAsia="Tahoma" w:hAnsi="Tahoma"/>
          <w:color w:val="000000"/>
          <w:sz w:val="18"/>
        </w:rPr>
      </w:pPr>
      <w:r>
        <w:rPr>
          <w:rFonts w:ascii="Tahoma" w:eastAsia="Tahoma" w:hAnsi="Tahoma"/>
          <w:color w:val="000000"/>
          <w:sz w:val="18"/>
        </w:rPr>
        <w:t>Take medication(s) as prescribed – Keep medical and mental health appointments</w:t>
      </w:r>
    </w:p>
    <w:p w14:paraId="62F51137" w14:textId="77777777"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z w:val="18"/>
        </w:rPr>
      </w:pPr>
      <w:r>
        <w:rPr>
          <w:rFonts w:ascii="Tahoma" w:eastAsia="Tahoma" w:hAnsi="Tahoma"/>
          <w:color w:val="000000"/>
          <w:sz w:val="18"/>
        </w:rPr>
        <w:t>Complete house chore in a timely fashion.</w:t>
      </w:r>
    </w:p>
    <w:p w14:paraId="6EA253CD" w14:textId="77777777" w:rsidR="00A9285E" w:rsidRDefault="00F102F9">
      <w:pPr>
        <w:numPr>
          <w:ilvl w:val="0"/>
          <w:numId w:val="2"/>
        </w:numPr>
        <w:tabs>
          <w:tab w:val="clear" w:pos="216"/>
          <w:tab w:val="left" w:pos="432"/>
        </w:tabs>
        <w:spacing w:line="179" w:lineRule="exact"/>
        <w:ind w:firstLine="216"/>
        <w:textAlignment w:val="baseline"/>
        <w:rPr>
          <w:rFonts w:ascii="Tahoma" w:eastAsia="Tahoma" w:hAnsi="Tahoma"/>
          <w:color w:val="000000"/>
          <w:spacing w:val="1"/>
          <w:sz w:val="18"/>
        </w:rPr>
      </w:pPr>
      <w:r>
        <w:rPr>
          <w:rFonts w:ascii="Tahoma" w:eastAsia="Tahoma" w:hAnsi="Tahoma"/>
          <w:color w:val="000000"/>
          <w:spacing w:val="1"/>
          <w:sz w:val="18"/>
        </w:rPr>
        <w:t>Clean up after yourself. Keep your living area neat.</w:t>
      </w:r>
    </w:p>
    <w:p w14:paraId="6475E418" w14:textId="77777777" w:rsidR="00A9285E" w:rsidRDefault="00F102F9">
      <w:pPr>
        <w:numPr>
          <w:ilvl w:val="0"/>
          <w:numId w:val="2"/>
        </w:numPr>
        <w:tabs>
          <w:tab w:val="clear" w:pos="216"/>
          <w:tab w:val="left" w:pos="432"/>
        </w:tabs>
        <w:spacing w:line="181" w:lineRule="exact"/>
        <w:ind w:firstLine="216"/>
        <w:textAlignment w:val="baseline"/>
        <w:rPr>
          <w:rFonts w:ascii="Tahoma" w:eastAsia="Tahoma" w:hAnsi="Tahoma"/>
          <w:color w:val="000000"/>
          <w:sz w:val="18"/>
        </w:rPr>
      </w:pPr>
      <w:r>
        <w:rPr>
          <w:rFonts w:ascii="Tahoma" w:eastAsia="Tahoma" w:hAnsi="Tahoma"/>
          <w:color w:val="000000"/>
          <w:sz w:val="18"/>
        </w:rPr>
        <w:t>Laundry and linens are to be washed once a week.</w:t>
      </w:r>
    </w:p>
    <w:p w14:paraId="19BC5A0B" w14:textId="77777777" w:rsidR="00A9285E" w:rsidRDefault="00F102F9">
      <w:pPr>
        <w:numPr>
          <w:ilvl w:val="0"/>
          <w:numId w:val="2"/>
        </w:numPr>
        <w:tabs>
          <w:tab w:val="clear" w:pos="216"/>
          <w:tab w:val="left" w:pos="432"/>
        </w:tabs>
        <w:spacing w:line="186" w:lineRule="exact"/>
        <w:ind w:firstLine="216"/>
        <w:textAlignment w:val="baseline"/>
        <w:rPr>
          <w:rFonts w:ascii="Tahoma" w:eastAsia="Tahoma" w:hAnsi="Tahoma"/>
          <w:color w:val="000000"/>
          <w:sz w:val="18"/>
        </w:rPr>
      </w:pPr>
      <w:r>
        <w:rPr>
          <w:rFonts w:ascii="Tahoma" w:eastAsia="Tahoma" w:hAnsi="Tahoma"/>
          <w:color w:val="000000"/>
          <w:sz w:val="18"/>
        </w:rPr>
        <w:t xml:space="preserve">If you are to be away overnight, you MUST inform the house managers. You </w:t>
      </w:r>
      <w:proofErr w:type="gramStart"/>
      <w:r>
        <w:rPr>
          <w:rFonts w:ascii="Tahoma" w:eastAsia="Tahoma" w:hAnsi="Tahoma"/>
          <w:color w:val="000000"/>
          <w:sz w:val="18"/>
        </w:rPr>
        <w:t>are allowed to</w:t>
      </w:r>
      <w:proofErr w:type="gramEnd"/>
      <w:r>
        <w:rPr>
          <w:rFonts w:ascii="Tahoma" w:eastAsia="Tahoma" w:hAnsi="Tahoma"/>
          <w:color w:val="000000"/>
          <w:sz w:val="18"/>
        </w:rPr>
        <w:t xml:space="preserve"> stay out of the residence three NON-CONSECUTIVE nights per week. PAROLEES MUST OBTIAN PO'S PERMISSION FIRST.</w:t>
      </w:r>
    </w:p>
    <w:p w14:paraId="69D70BFE" w14:textId="77777777" w:rsidR="00A9285E" w:rsidRDefault="00F102F9">
      <w:pPr>
        <w:spacing w:before="150" w:line="209" w:lineRule="exact"/>
        <w:textAlignment w:val="baseline"/>
        <w:rPr>
          <w:rFonts w:ascii="Tahoma" w:eastAsia="Tahoma" w:hAnsi="Tahoma"/>
          <w:b/>
          <w:color w:val="000000"/>
          <w:sz w:val="18"/>
          <w:u w:val="single"/>
        </w:rPr>
      </w:pPr>
      <w:r>
        <w:rPr>
          <w:rFonts w:ascii="Tahoma" w:eastAsia="Tahoma" w:hAnsi="Tahoma"/>
          <w:b/>
          <w:color w:val="000000"/>
          <w:sz w:val="18"/>
          <w:u w:val="single"/>
        </w:rPr>
        <w:t>TWELVE STEP EDUCATION PROGRAM PROCEDURES</w:t>
      </w:r>
    </w:p>
    <w:p w14:paraId="79F411B8" w14:textId="77777777" w:rsidR="00A9285E" w:rsidRDefault="00F102F9">
      <w:pPr>
        <w:spacing w:before="151" w:line="210" w:lineRule="exact"/>
        <w:textAlignment w:val="baseline"/>
        <w:rPr>
          <w:rFonts w:ascii="Tahoma" w:eastAsia="Tahoma" w:hAnsi="Tahoma"/>
          <w:color w:val="000000"/>
          <w:sz w:val="18"/>
          <w:u w:val="single"/>
        </w:rPr>
      </w:pPr>
      <w:r>
        <w:rPr>
          <w:rFonts w:ascii="Tahoma" w:eastAsia="Tahoma" w:hAnsi="Tahoma"/>
          <w:color w:val="000000"/>
          <w:sz w:val="18"/>
          <w:u w:val="single"/>
        </w:rPr>
        <w:t xml:space="preserve">FEES ARE DUE EVERY FRIDAY BY 6:00 pm for the upcoming week. </w:t>
      </w:r>
    </w:p>
    <w:p w14:paraId="2358C91D" w14:textId="77777777" w:rsidR="00A9285E" w:rsidRDefault="00F102F9">
      <w:pPr>
        <w:spacing w:before="143" w:line="222" w:lineRule="exact"/>
        <w:textAlignment w:val="baseline"/>
        <w:rPr>
          <w:rFonts w:ascii="Tahoma" w:eastAsia="Tahoma" w:hAnsi="Tahoma"/>
          <w:b/>
          <w:i/>
          <w:color w:val="000000"/>
          <w:spacing w:val="-4"/>
          <w:sz w:val="21"/>
        </w:rPr>
      </w:pPr>
      <w:r>
        <w:rPr>
          <w:rFonts w:ascii="Tahoma" w:eastAsia="Tahoma" w:hAnsi="Tahoma"/>
          <w:b/>
          <w:i/>
          <w:color w:val="000000"/>
          <w:spacing w:val="-4"/>
          <w:sz w:val="21"/>
        </w:rPr>
        <w:t>ABSOLUTELY NO CASH WILL BE ACCEPTED FOR ANY FEES BY ANY TWELVE STEP EMPLOYEE</w:t>
      </w:r>
    </w:p>
    <w:p w14:paraId="20282E63" w14:textId="77777777" w:rsidR="00A9285E" w:rsidRDefault="00F102F9">
      <w:pPr>
        <w:spacing w:before="173" w:line="182" w:lineRule="exact"/>
        <w:textAlignment w:val="baseline"/>
        <w:rPr>
          <w:rFonts w:ascii="Tahoma" w:eastAsia="Tahoma" w:hAnsi="Tahoma"/>
          <w:color w:val="000000"/>
          <w:sz w:val="18"/>
        </w:rPr>
      </w:pPr>
      <w:r>
        <w:rPr>
          <w:rFonts w:ascii="Tahoma" w:eastAsia="Tahoma" w:hAnsi="Tahoma"/>
          <w:color w:val="000000"/>
          <w:sz w:val="18"/>
        </w:rPr>
        <w:t xml:space="preserve">Residents paying weekly are required to pay the first week's fee of $190.00 PLUS two weeks advance fee of $380.00 upon entry. Cable, </w:t>
      </w:r>
      <w:proofErr w:type="gramStart"/>
      <w:r>
        <w:rPr>
          <w:rFonts w:ascii="Tahoma" w:eastAsia="Tahoma" w:hAnsi="Tahoma"/>
          <w:color w:val="000000"/>
          <w:sz w:val="18"/>
        </w:rPr>
        <w:t>Wi-Fi</w:t>
      </w:r>
      <w:proofErr w:type="gramEnd"/>
      <w:r>
        <w:rPr>
          <w:rFonts w:ascii="Tahoma" w:eastAsia="Tahoma" w:hAnsi="Tahoma"/>
          <w:color w:val="000000"/>
          <w:sz w:val="18"/>
        </w:rPr>
        <w:t xml:space="preserve"> and food are included in this fee</w:t>
      </w:r>
    </w:p>
    <w:p w14:paraId="40883F11" w14:textId="77777777" w:rsidR="00A9285E" w:rsidRDefault="00F102F9">
      <w:pPr>
        <w:spacing w:before="182" w:line="178" w:lineRule="exact"/>
        <w:textAlignment w:val="baseline"/>
        <w:rPr>
          <w:rFonts w:ascii="Tahoma" w:eastAsia="Tahoma" w:hAnsi="Tahoma"/>
          <w:color w:val="000000"/>
          <w:sz w:val="18"/>
        </w:rPr>
      </w:pPr>
      <w:r>
        <w:rPr>
          <w:rFonts w:ascii="Tahoma" w:eastAsia="Tahoma" w:hAnsi="Tahoma"/>
          <w:color w:val="000000"/>
          <w:sz w:val="18"/>
        </w:rPr>
        <w:t xml:space="preserve">Residents on SSI/SSDI or other monthly incomes MUST pay $825.00 per month. Residents paying monthly are required to pay the first month’s fee PLUS one-week advance fee of $190.00 upon entry. Cable, </w:t>
      </w:r>
      <w:proofErr w:type="gramStart"/>
      <w:r>
        <w:rPr>
          <w:rFonts w:ascii="Tahoma" w:eastAsia="Tahoma" w:hAnsi="Tahoma"/>
          <w:color w:val="000000"/>
          <w:sz w:val="18"/>
        </w:rPr>
        <w:t>Wi-Fi</w:t>
      </w:r>
      <w:proofErr w:type="gramEnd"/>
      <w:r>
        <w:rPr>
          <w:rFonts w:ascii="Tahoma" w:eastAsia="Tahoma" w:hAnsi="Tahoma"/>
          <w:color w:val="000000"/>
          <w:sz w:val="18"/>
        </w:rPr>
        <w:t xml:space="preserve"> and food are included in this fee</w:t>
      </w:r>
    </w:p>
    <w:p w14:paraId="45E8445F" w14:textId="7804FA90" w:rsidR="00A9285E" w:rsidRDefault="00F102F9">
      <w:pPr>
        <w:spacing w:before="150" w:line="210" w:lineRule="exact"/>
        <w:textAlignment w:val="baseline"/>
        <w:rPr>
          <w:rFonts w:ascii="Tahoma" w:eastAsia="Tahoma" w:hAnsi="Tahoma"/>
          <w:color w:val="000000"/>
          <w:sz w:val="18"/>
        </w:rPr>
      </w:pPr>
      <w:r>
        <w:rPr>
          <w:rFonts w:ascii="Tahoma" w:eastAsia="Tahoma" w:hAnsi="Tahoma"/>
          <w:color w:val="000000"/>
          <w:sz w:val="18"/>
        </w:rPr>
        <w:t xml:space="preserve">Your Advance fee will only be used toward credit of existing fees upon receipt of a </w:t>
      </w:r>
      <w:r w:rsidR="00522294">
        <w:rPr>
          <w:rFonts w:ascii="Tahoma" w:eastAsia="Tahoma" w:hAnsi="Tahoma"/>
          <w:color w:val="000000"/>
          <w:sz w:val="18"/>
        </w:rPr>
        <w:t>two-week</w:t>
      </w:r>
      <w:r>
        <w:rPr>
          <w:rFonts w:ascii="Tahoma" w:eastAsia="Tahoma" w:hAnsi="Tahoma"/>
          <w:color w:val="000000"/>
          <w:sz w:val="18"/>
        </w:rPr>
        <w:t xml:space="preserve"> notice of departure.</w:t>
      </w:r>
    </w:p>
    <w:p w14:paraId="7A93B824" w14:textId="77777777" w:rsidR="00A9285E" w:rsidRDefault="00F102F9">
      <w:pPr>
        <w:spacing w:before="178" w:line="182" w:lineRule="exact"/>
        <w:ind w:right="1872"/>
        <w:textAlignment w:val="baseline"/>
        <w:rPr>
          <w:rFonts w:ascii="Tahoma" w:eastAsia="Tahoma" w:hAnsi="Tahoma"/>
          <w:color w:val="000000"/>
          <w:sz w:val="18"/>
        </w:rPr>
      </w:pPr>
      <w:r>
        <w:rPr>
          <w:rFonts w:ascii="Tahoma" w:eastAsia="Tahoma" w:hAnsi="Tahoma"/>
          <w:color w:val="000000"/>
          <w:sz w:val="18"/>
        </w:rPr>
        <w:t>Residents who bounce checks will be liable for a $25 bounced check charge fee and will have to pay all fees with a money order or cashier’s check only.</w:t>
      </w:r>
    </w:p>
    <w:p w14:paraId="100C2FCC" w14:textId="77777777" w:rsidR="00A9285E" w:rsidRDefault="00F102F9">
      <w:pPr>
        <w:spacing w:before="150" w:line="210" w:lineRule="exact"/>
        <w:textAlignment w:val="baseline"/>
        <w:rPr>
          <w:rFonts w:ascii="Tahoma" w:eastAsia="Tahoma" w:hAnsi="Tahoma"/>
          <w:color w:val="000000"/>
          <w:sz w:val="18"/>
          <w:u w:val="single"/>
        </w:rPr>
      </w:pPr>
      <w:r>
        <w:rPr>
          <w:rFonts w:ascii="Tahoma" w:eastAsia="Tahoma" w:hAnsi="Tahoma"/>
          <w:color w:val="000000"/>
          <w:sz w:val="18"/>
          <w:u w:val="single"/>
        </w:rPr>
        <w:t xml:space="preserve">SUSPECTED DRUG AND ALCOHOL USE </w:t>
      </w:r>
    </w:p>
    <w:p w14:paraId="3E925C2F" w14:textId="77777777" w:rsidR="00A9285E" w:rsidRDefault="00F102F9">
      <w:pPr>
        <w:spacing w:before="143" w:line="222" w:lineRule="exact"/>
        <w:textAlignment w:val="baseline"/>
        <w:rPr>
          <w:rFonts w:ascii="Tahoma" w:eastAsia="Tahoma" w:hAnsi="Tahoma"/>
          <w:b/>
          <w:i/>
          <w:color w:val="000000"/>
          <w:spacing w:val="-4"/>
          <w:sz w:val="21"/>
        </w:rPr>
      </w:pPr>
      <w:r>
        <w:rPr>
          <w:rFonts w:ascii="Tahoma" w:eastAsia="Tahoma" w:hAnsi="Tahoma"/>
          <w:b/>
          <w:i/>
          <w:color w:val="000000"/>
          <w:spacing w:val="-4"/>
          <w:sz w:val="21"/>
        </w:rPr>
        <w:t>DRUG OR ALCOHOL USE IS CAUSE FOR IMMEDIATE EVICTION</w:t>
      </w:r>
    </w:p>
    <w:p w14:paraId="0FE73DF6" w14:textId="77777777" w:rsidR="00A9285E" w:rsidRDefault="00F102F9">
      <w:pPr>
        <w:spacing w:before="177" w:line="178" w:lineRule="exact"/>
        <w:textAlignment w:val="baseline"/>
        <w:rPr>
          <w:rFonts w:ascii="Tahoma" w:eastAsia="Tahoma" w:hAnsi="Tahoma"/>
          <w:color w:val="000000"/>
          <w:sz w:val="18"/>
        </w:rPr>
      </w:pPr>
      <w:r>
        <w:rPr>
          <w:rFonts w:ascii="Tahoma" w:eastAsia="Tahoma" w:hAnsi="Tahoma"/>
          <w:color w:val="000000"/>
          <w:sz w:val="18"/>
        </w:rPr>
        <w:t>If residents are suspected or there is any sign of drug or alcohol use, he/she will be asked to submit to urine. A voluntary urine or blood screen may be requested. Resident must submit to scheduled urines. Cup/Lab</w:t>
      </w:r>
    </w:p>
    <w:p w14:paraId="3540B366" w14:textId="7DEAA250" w:rsidR="00A9285E" w:rsidRDefault="00F102F9">
      <w:pPr>
        <w:spacing w:before="178" w:line="182" w:lineRule="exact"/>
        <w:ind w:right="648"/>
        <w:textAlignment w:val="baseline"/>
        <w:rPr>
          <w:rFonts w:ascii="Tahoma" w:eastAsia="Tahoma" w:hAnsi="Tahoma"/>
          <w:color w:val="000000"/>
          <w:spacing w:val="-1"/>
          <w:sz w:val="18"/>
        </w:rPr>
      </w:pPr>
      <w:r>
        <w:rPr>
          <w:rFonts w:ascii="Tahoma" w:eastAsia="Tahoma" w:hAnsi="Tahoma"/>
          <w:color w:val="000000"/>
          <w:spacing w:val="-1"/>
          <w:sz w:val="18"/>
        </w:rPr>
        <w:t xml:space="preserve">If a </w:t>
      </w:r>
      <w:r w:rsidR="00C3422D">
        <w:rPr>
          <w:rFonts w:ascii="Tahoma" w:eastAsia="Tahoma" w:hAnsi="Tahoma"/>
          <w:color w:val="000000"/>
          <w:spacing w:val="-1"/>
          <w:sz w:val="18"/>
        </w:rPr>
        <w:t>resident relapse</w:t>
      </w:r>
      <w:r>
        <w:rPr>
          <w:rFonts w:ascii="Tahoma" w:eastAsia="Tahoma" w:hAnsi="Tahoma"/>
          <w:color w:val="000000"/>
          <w:spacing w:val="-1"/>
          <w:sz w:val="18"/>
        </w:rPr>
        <w:t xml:space="preserve"> and seek</w:t>
      </w:r>
      <w:r w:rsidR="0071282F">
        <w:rPr>
          <w:rFonts w:ascii="Tahoma" w:eastAsia="Tahoma" w:hAnsi="Tahoma"/>
          <w:color w:val="000000"/>
          <w:spacing w:val="-1"/>
          <w:sz w:val="18"/>
        </w:rPr>
        <w:t>s</w:t>
      </w:r>
      <w:r>
        <w:rPr>
          <w:rFonts w:ascii="Tahoma" w:eastAsia="Tahoma" w:hAnsi="Tahoma"/>
          <w:color w:val="000000"/>
          <w:spacing w:val="-1"/>
          <w:sz w:val="18"/>
        </w:rPr>
        <w:t xml:space="preserve"> help/treatment, he/she may be eligible to return to a Twelve Step location, however, not necessarily the same location. Management holds the right to search residents and bags upon entering the facility.</w:t>
      </w:r>
    </w:p>
    <w:p w14:paraId="0E2F3044" w14:textId="77777777" w:rsidR="00A9285E" w:rsidRDefault="00F102F9">
      <w:pPr>
        <w:spacing w:before="150" w:line="210" w:lineRule="exact"/>
        <w:textAlignment w:val="baseline"/>
        <w:rPr>
          <w:rFonts w:ascii="Tahoma" w:eastAsia="Tahoma" w:hAnsi="Tahoma"/>
          <w:color w:val="000000"/>
          <w:sz w:val="18"/>
          <w:u w:val="single"/>
        </w:rPr>
      </w:pPr>
      <w:r>
        <w:rPr>
          <w:rFonts w:ascii="Tahoma" w:eastAsia="Tahoma" w:hAnsi="Tahoma"/>
          <w:color w:val="000000"/>
          <w:sz w:val="18"/>
          <w:u w:val="single"/>
        </w:rPr>
        <w:t xml:space="preserve">TERMINATION AND EVICTION </w:t>
      </w:r>
    </w:p>
    <w:p w14:paraId="435B5CDF" w14:textId="77777777" w:rsidR="00A9285E" w:rsidRDefault="00F102F9">
      <w:pPr>
        <w:spacing w:before="182" w:line="178" w:lineRule="exact"/>
        <w:ind w:right="936"/>
        <w:textAlignment w:val="baseline"/>
        <w:rPr>
          <w:rFonts w:ascii="Tahoma" w:eastAsia="Tahoma" w:hAnsi="Tahoma"/>
          <w:color w:val="000000"/>
          <w:sz w:val="18"/>
        </w:rPr>
      </w:pPr>
      <w:r>
        <w:rPr>
          <w:rFonts w:ascii="Tahoma" w:eastAsia="Tahoma" w:hAnsi="Tahoma"/>
          <w:color w:val="000000"/>
          <w:sz w:val="18"/>
        </w:rPr>
        <w:t>Use or possession of alcohol or illegal substances in or on Twelve Step properties will be grounds for being banned permanently from all locations.</w:t>
      </w:r>
    </w:p>
    <w:p w14:paraId="2306AB62" w14:textId="33B32805" w:rsidR="00A9285E" w:rsidRDefault="00F102F9">
      <w:pPr>
        <w:spacing w:before="150" w:line="210" w:lineRule="exact"/>
        <w:textAlignment w:val="baseline"/>
        <w:rPr>
          <w:rFonts w:ascii="Tahoma" w:eastAsia="Tahoma" w:hAnsi="Tahoma"/>
          <w:color w:val="000000"/>
          <w:sz w:val="18"/>
        </w:rPr>
      </w:pPr>
      <w:r>
        <w:rPr>
          <w:rFonts w:ascii="Tahoma" w:eastAsia="Tahoma" w:hAnsi="Tahoma"/>
          <w:color w:val="000000"/>
          <w:sz w:val="18"/>
        </w:rPr>
        <w:t xml:space="preserve">Upon eviction, former residents are not allowed on the premises of any </w:t>
      </w:r>
      <w:r w:rsidR="0071282F">
        <w:rPr>
          <w:rFonts w:ascii="Tahoma" w:eastAsia="Tahoma" w:hAnsi="Tahoma"/>
          <w:color w:val="000000"/>
          <w:sz w:val="18"/>
        </w:rPr>
        <w:t xml:space="preserve">of the </w:t>
      </w:r>
      <w:r>
        <w:rPr>
          <w:rFonts w:ascii="Tahoma" w:eastAsia="Tahoma" w:hAnsi="Tahoma"/>
          <w:color w:val="000000"/>
          <w:sz w:val="18"/>
        </w:rPr>
        <w:t>Twelve Step Education locations.</w:t>
      </w:r>
    </w:p>
    <w:p w14:paraId="51E9964F" w14:textId="77777777" w:rsidR="00A9285E" w:rsidRDefault="00F102F9">
      <w:pPr>
        <w:spacing w:before="180" w:line="180" w:lineRule="exact"/>
        <w:ind w:right="216"/>
        <w:textAlignment w:val="baseline"/>
        <w:rPr>
          <w:rFonts w:ascii="Tahoma" w:eastAsia="Tahoma" w:hAnsi="Tahoma"/>
          <w:color w:val="000000"/>
          <w:sz w:val="18"/>
        </w:rPr>
      </w:pPr>
      <w:r>
        <w:rPr>
          <w:rFonts w:ascii="Tahoma" w:eastAsia="Tahoma" w:hAnsi="Tahoma"/>
          <w:color w:val="000000"/>
          <w:sz w:val="18"/>
        </w:rPr>
        <w:t>Twelve Step is not responsible for personal belongings during residency or when left behind. Upon leaving Twelve Step any personal belongings left behind must be picked up within 14 days or items will be donated to a local charity Arrangements must be made with the house manager prior to picking up items</w:t>
      </w:r>
    </w:p>
    <w:p w14:paraId="09382806" w14:textId="58687C50" w:rsidR="00A9285E" w:rsidRDefault="00F102F9">
      <w:pPr>
        <w:numPr>
          <w:ilvl w:val="0"/>
          <w:numId w:val="2"/>
        </w:numPr>
        <w:tabs>
          <w:tab w:val="clear" w:pos="216"/>
          <w:tab w:val="left" w:pos="432"/>
        </w:tabs>
        <w:spacing w:before="149" w:line="196" w:lineRule="exact"/>
        <w:ind w:firstLine="216"/>
        <w:textAlignment w:val="baseline"/>
        <w:rPr>
          <w:rFonts w:ascii="Tahoma" w:eastAsia="Tahoma" w:hAnsi="Tahoma"/>
          <w:color w:val="000000"/>
          <w:sz w:val="18"/>
        </w:rPr>
      </w:pPr>
      <w:r>
        <w:rPr>
          <w:rFonts w:ascii="Tahoma" w:eastAsia="Tahoma" w:hAnsi="Tahoma"/>
          <w:color w:val="000000"/>
          <w:sz w:val="18"/>
        </w:rPr>
        <w:t>I have read the above and understand and I fully subject myself to the rules/responsibilities of the house.</w:t>
      </w:r>
    </w:p>
    <w:p w14:paraId="4A64210E" w14:textId="6B4B6401" w:rsidR="00A9285E" w:rsidRDefault="00F102F9">
      <w:pPr>
        <w:numPr>
          <w:ilvl w:val="0"/>
          <w:numId w:val="2"/>
        </w:numPr>
        <w:tabs>
          <w:tab w:val="clear" w:pos="216"/>
          <w:tab w:val="left" w:pos="432"/>
        </w:tabs>
        <w:spacing w:after="688" w:line="189" w:lineRule="exact"/>
        <w:ind w:right="720" w:firstLine="216"/>
        <w:textAlignment w:val="baseline"/>
        <w:rPr>
          <w:rFonts w:ascii="Tahoma" w:eastAsia="Tahoma" w:hAnsi="Tahoma"/>
          <w:color w:val="000000"/>
          <w:sz w:val="18"/>
        </w:rPr>
      </w:pPr>
      <w:r>
        <w:rPr>
          <w:rFonts w:ascii="Tahoma" w:eastAsia="Tahoma" w:hAnsi="Tahoma"/>
          <w:color w:val="000000"/>
          <w:sz w:val="18"/>
        </w:rPr>
        <w:t xml:space="preserve">If leaving voluntary, I must give a </w:t>
      </w:r>
      <w:r w:rsidR="00522294">
        <w:rPr>
          <w:rFonts w:ascii="Tahoma" w:eastAsia="Tahoma" w:hAnsi="Tahoma"/>
          <w:color w:val="000000"/>
          <w:sz w:val="18"/>
        </w:rPr>
        <w:t>two-week</w:t>
      </w:r>
      <w:r>
        <w:rPr>
          <w:rFonts w:ascii="Tahoma" w:eastAsia="Tahoma" w:hAnsi="Tahoma"/>
          <w:color w:val="000000"/>
          <w:sz w:val="18"/>
        </w:rPr>
        <w:t xml:space="preserve"> notice and I understand that my two-week advance reserve will be used for the last two weeks rent.</w:t>
      </w:r>
      <w:r w:rsidR="00B603EE">
        <w:rPr>
          <w:rFonts w:ascii="Tahoma" w:eastAsia="Tahoma" w:hAnsi="Tahoma"/>
          <w:color w:val="000000"/>
          <w:sz w:val="18"/>
        </w:rPr>
        <w:t xml:space="preserve"> I understand I am a tenant at will.</w:t>
      </w:r>
    </w:p>
    <w:p w14:paraId="7E54FCBC" w14:textId="5A2F2005" w:rsidR="00A9285E" w:rsidRDefault="00D324F6">
      <w:pPr>
        <w:tabs>
          <w:tab w:val="left" w:pos="5328"/>
        </w:tabs>
        <w:spacing w:line="203" w:lineRule="exact"/>
        <w:textAlignment w:val="baseline"/>
        <w:rPr>
          <w:rFonts w:ascii="Tahoma" w:eastAsia="Tahoma" w:hAnsi="Tahoma"/>
          <w:color w:val="000000"/>
          <w:sz w:val="18"/>
        </w:rPr>
      </w:pPr>
      <w:r>
        <w:rPr>
          <w:noProof/>
        </w:rPr>
        <mc:AlternateContent>
          <mc:Choice Requires="wps">
            <w:drawing>
              <wp:anchor distT="0" distB="0" distL="114300" distR="114300" simplePos="0" relativeHeight="251649536" behindDoc="0" locked="0" layoutInCell="1" allowOverlap="1" wp14:anchorId="650B0576" wp14:editId="5E115678">
                <wp:simplePos x="0" y="0"/>
                <wp:positionH relativeFrom="page">
                  <wp:posOffset>728345</wp:posOffset>
                </wp:positionH>
                <wp:positionV relativeFrom="page">
                  <wp:posOffset>8906510</wp:posOffset>
                </wp:positionV>
                <wp:extent cx="225298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6C9F" id="Line 1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701.3pt" to="234.75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" strokeweight=".7pt">
                <w10:wrap anchorx="page" anchory="page"/>
              </v:line>
            </w:pict>
          </mc:Fallback>
        </mc:AlternateContent>
      </w:r>
      <w:r>
        <w:rPr>
          <w:noProof/>
        </w:rPr>
        <mc:AlternateContent>
          <mc:Choice Requires="wps">
            <w:drawing>
              <wp:anchor distT="0" distB="0" distL="114300" distR="114300" simplePos="0" relativeHeight="251650560" behindDoc="0" locked="0" layoutInCell="1" allowOverlap="1" wp14:anchorId="72DD7281" wp14:editId="62B37893">
                <wp:simplePos x="0" y="0"/>
                <wp:positionH relativeFrom="page">
                  <wp:posOffset>4111625</wp:posOffset>
                </wp:positionH>
                <wp:positionV relativeFrom="page">
                  <wp:posOffset>8906510</wp:posOffset>
                </wp:positionV>
                <wp:extent cx="175323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5334" id="Line 18"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701.3pt" to="461.8pt,7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" strokeweight=".7pt">
                <w10:wrap anchorx="page" anchory="page"/>
              </v:line>
            </w:pict>
          </mc:Fallback>
        </mc:AlternateContent>
      </w:r>
      <w:r w:rsidR="00F102F9">
        <w:rPr>
          <w:rFonts w:ascii="Tahoma" w:eastAsia="Tahoma" w:hAnsi="Tahoma"/>
          <w:color w:val="000000"/>
          <w:sz w:val="18"/>
        </w:rPr>
        <w:t>SIGNATURE OF AGREEMENT - RESIDENT</w:t>
      </w:r>
      <w:r w:rsidR="00F102F9">
        <w:rPr>
          <w:rFonts w:ascii="Tahoma" w:eastAsia="Tahoma" w:hAnsi="Tahoma"/>
          <w:color w:val="000000"/>
          <w:sz w:val="18"/>
        </w:rPr>
        <w:tab/>
        <w:t>DATE</w:t>
      </w:r>
    </w:p>
    <w:p w14:paraId="1D70B2A8" w14:textId="77777777" w:rsidR="00A9285E" w:rsidRDefault="00A9285E">
      <w:pPr>
        <w:sectPr w:rsidR="00A9285E">
          <w:pgSz w:w="12240" w:h="15840"/>
          <w:pgMar w:top="1400" w:right="993" w:bottom="1204" w:left="1147"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843"/>
        <w:gridCol w:w="9097"/>
      </w:tblGrid>
      <w:tr w:rsidR="00A9285E" w14:paraId="51E1209E" w14:textId="77777777">
        <w:trPr>
          <w:trHeight w:hRule="exact" w:val="1099"/>
        </w:trPr>
        <w:tc>
          <w:tcPr>
            <w:tcW w:w="1843" w:type="dxa"/>
            <w:tcBorders>
              <w:top w:val="none" w:sz="0" w:space="0" w:color="000000"/>
              <w:left w:val="none" w:sz="0" w:space="0" w:color="000000"/>
              <w:bottom w:val="none" w:sz="0" w:space="0" w:color="000000"/>
              <w:right w:val="none" w:sz="0" w:space="0" w:color="000000"/>
            </w:tcBorders>
          </w:tcPr>
          <w:p w14:paraId="0782A257" w14:textId="77777777" w:rsidR="00A9285E" w:rsidRDefault="00F102F9">
            <w:pPr>
              <w:spacing w:before="1" w:after="28"/>
              <w:ind w:left="1228"/>
              <w:jc w:val="right"/>
              <w:textAlignment w:val="baseline"/>
            </w:pPr>
            <w:r>
              <w:rPr>
                <w:noProof/>
              </w:rPr>
              <w:lastRenderedPageBreak/>
              <w:drawing>
                <wp:inline distT="0" distB="0" distL="0" distR="0" wp14:anchorId="347EBB9F" wp14:editId="7CF086DE">
                  <wp:extent cx="390525" cy="6794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390525" cy="679450"/>
                          </a:xfrm>
                          <a:prstGeom prst="rect">
                            <a:avLst/>
                          </a:prstGeom>
                        </pic:spPr>
                      </pic:pic>
                    </a:graphicData>
                  </a:graphic>
                </wp:inline>
              </w:drawing>
            </w:r>
          </w:p>
        </w:tc>
        <w:tc>
          <w:tcPr>
            <w:tcW w:w="9097" w:type="dxa"/>
            <w:tcBorders>
              <w:top w:val="none" w:sz="0" w:space="0" w:color="000000"/>
              <w:left w:val="none" w:sz="0" w:space="0" w:color="000000"/>
              <w:bottom w:val="none" w:sz="0" w:space="0" w:color="000000"/>
              <w:right w:val="none" w:sz="0" w:space="0" w:color="000000"/>
            </w:tcBorders>
          </w:tcPr>
          <w:p w14:paraId="399A85C6" w14:textId="77777777" w:rsidR="00A9285E" w:rsidRDefault="00F102F9">
            <w:pPr>
              <w:spacing w:before="60" w:line="282" w:lineRule="exact"/>
              <w:ind w:right="2108"/>
              <w:jc w:val="right"/>
              <w:textAlignment w:val="baseline"/>
              <w:rPr>
                <w:rFonts w:ascii="Tahoma" w:eastAsia="Tahoma" w:hAnsi="Tahoma"/>
                <w:b/>
                <w:color w:val="000000"/>
                <w:sz w:val="24"/>
              </w:rPr>
            </w:pPr>
            <w:r>
              <w:rPr>
                <w:rFonts w:ascii="Tahoma" w:eastAsia="Tahoma" w:hAnsi="Tahoma"/>
                <w:b/>
                <w:color w:val="000000"/>
                <w:sz w:val="24"/>
              </w:rPr>
              <w:t>Twelve Step Education Program of New England</w:t>
            </w:r>
          </w:p>
          <w:p w14:paraId="780AD02C" w14:textId="2D61DCA9" w:rsidR="00A9285E" w:rsidRDefault="00F102F9">
            <w:pPr>
              <w:spacing w:before="34" w:after="143" w:line="283" w:lineRule="exact"/>
              <w:ind w:left="1512" w:firstLine="72"/>
              <w:textAlignment w:val="baseline"/>
              <w:rPr>
                <w:rFonts w:ascii="Tahoma" w:eastAsia="Tahoma" w:hAnsi="Tahoma"/>
                <w:color w:val="000000"/>
                <w:sz w:val="24"/>
              </w:rPr>
            </w:pPr>
            <w:r>
              <w:rPr>
                <w:rFonts w:ascii="Tahoma" w:eastAsia="Tahoma" w:hAnsi="Tahoma"/>
                <w:color w:val="000000"/>
                <w:sz w:val="24"/>
              </w:rPr>
              <w:t>317 Boston Road., North Billerica, M</w:t>
            </w:r>
            <w:r w:rsidR="00187861">
              <w:rPr>
                <w:rFonts w:ascii="Tahoma" w:eastAsia="Tahoma" w:hAnsi="Tahoma"/>
                <w:color w:val="000000"/>
                <w:sz w:val="24"/>
              </w:rPr>
              <w:t>A</w:t>
            </w:r>
            <w:r>
              <w:rPr>
                <w:rFonts w:ascii="Tahoma" w:eastAsia="Tahoma" w:hAnsi="Tahoma"/>
                <w:color w:val="000000"/>
                <w:sz w:val="24"/>
              </w:rPr>
              <w:t xml:space="preserve"> 01862 </w:t>
            </w:r>
            <w:r>
              <w:rPr>
                <w:rFonts w:ascii="Tahoma" w:eastAsia="Tahoma" w:hAnsi="Tahoma"/>
                <w:color w:val="000000"/>
                <w:sz w:val="24"/>
              </w:rPr>
              <w:br/>
              <w:t>Phone: (978) 670-2429</w:t>
            </w:r>
            <w:r w:rsidR="00187861">
              <w:rPr>
                <w:rFonts w:ascii="Tahoma" w:eastAsia="Tahoma" w:hAnsi="Tahoma"/>
                <w:color w:val="000000"/>
                <w:sz w:val="24"/>
              </w:rPr>
              <w:t xml:space="preserve"> </w:t>
            </w:r>
            <w:r>
              <w:rPr>
                <w:rFonts w:ascii="Tahoma" w:eastAsia="Tahoma" w:hAnsi="Tahoma"/>
                <w:color w:val="000000"/>
                <w:sz w:val="24"/>
              </w:rPr>
              <w:t xml:space="preserve"> </w:t>
            </w:r>
            <w:r w:rsidR="00C3422D">
              <w:rPr>
                <w:rFonts w:ascii="Tahoma" w:eastAsia="Tahoma" w:hAnsi="Tahoma"/>
                <w:color w:val="000000"/>
                <w:sz w:val="24"/>
              </w:rPr>
              <w:t>F</w:t>
            </w:r>
            <w:r>
              <w:rPr>
                <w:rFonts w:ascii="Tahoma" w:eastAsia="Tahoma" w:hAnsi="Tahoma"/>
                <w:color w:val="000000"/>
                <w:sz w:val="24"/>
              </w:rPr>
              <w:t>ax: (781) 939-7228</w:t>
            </w:r>
          </w:p>
        </w:tc>
      </w:tr>
    </w:tbl>
    <w:p w14:paraId="44AD3852" w14:textId="77777777" w:rsidR="00A9285E" w:rsidRDefault="00A9285E">
      <w:pPr>
        <w:spacing w:after="52" w:line="20" w:lineRule="exact"/>
      </w:pPr>
    </w:p>
    <w:p w14:paraId="44568359" w14:textId="77777777" w:rsidR="00A9285E" w:rsidRDefault="00F102F9">
      <w:pPr>
        <w:tabs>
          <w:tab w:val="left" w:pos="6408"/>
        </w:tabs>
        <w:spacing w:before="2" w:line="257" w:lineRule="exact"/>
        <w:ind w:left="4320"/>
        <w:textAlignment w:val="baseline"/>
        <w:rPr>
          <w:rFonts w:ascii="Garamond" w:eastAsia="Garamond" w:hAnsi="Garamond"/>
          <w:i/>
          <w:color w:val="000000"/>
          <w:spacing w:val="3"/>
          <w:sz w:val="23"/>
        </w:rPr>
      </w:pPr>
      <w:r>
        <w:rPr>
          <w:rFonts w:ascii="Garamond" w:eastAsia="Garamond" w:hAnsi="Garamond"/>
          <w:i/>
          <w:color w:val="000000"/>
          <w:spacing w:val="3"/>
          <w:sz w:val="23"/>
        </w:rPr>
        <w:t>Billerica</w:t>
      </w:r>
      <w:r>
        <w:rPr>
          <w:rFonts w:ascii="Garamond" w:eastAsia="Garamond" w:hAnsi="Garamond"/>
          <w:i/>
          <w:color w:val="000000"/>
          <w:spacing w:val="3"/>
          <w:sz w:val="23"/>
        </w:rPr>
        <w:tab/>
        <w:t>Woburn</w:t>
      </w:r>
    </w:p>
    <w:p w14:paraId="45F9B3D7" w14:textId="77777777" w:rsidR="00A9285E" w:rsidRDefault="00F102F9">
      <w:pPr>
        <w:spacing w:before="275" w:line="240" w:lineRule="exact"/>
        <w:ind w:left="720"/>
        <w:textAlignment w:val="baseline"/>
        <w:rPr>
          <w:rFonts w:ascii="Tahoma" w:eastAsia="Tahoma" w:hAnsi="Tahoma"/>
          <w:color w:val="000000"/>
          <w:spacing w:val="-2"/>
          <w:sz w:val="20"/>
        </w:rPr>
      </w:pPr>
      <w:r>
        <w:rPr>
          <w:rFonts w:ascii="Tahoma" w:eastAsia="Tahoma" w:hAnsi="Tahoma"/>
          <w:color w:val="000000"/>
          <w:spacing w:val="-2"/>
          <w:sz w:val="20"/>
        </w:rPr>
        <w:t>Dear Sir/Madame:</w:t>
      </w:r>
    </w:p>
    <w:p w14:paraId="01DAB2A2" w14:textId="61E2349A" w:rsidR="00A9285E" w:rsidRDefault="00F102F9" w:rsidP="00187861">
      <w:pPr>
        <w:spacing w:before="326" w:line="240" w:lineRule="exact"/>
        <w:ind w:left="720" w:right="864"/>
        <w:jc w:val="both"/>
        <w:textAlignment w:val="baseline"/>
        <w:rPr>
          <w:rFonts w:ascii="Tahoma" w:eastAsia="Tahoma" w:hAnsi="Tahoma"/>
          <w:color w:val="000000"/>
          <w:spacing w:val="-2"/>
          <w:sz w:val="20"/>
        </w:rPr>
      </w:pPr>
      <w:r>
        <w:rPr>
          <w:rFonts w:ascii="Tahoma" w:eastAsia="Tahoma" w:hAnsi="Tahoma"/>
          <w:color w:val="000000"/>
          <w:sz w:val="20"/>
        </w:rPr>
        <w:t>Thank you for your interest in the Twelve Step Education Program of New England, Inc. The Twelve Step Education Program was founded to provide safe and clean sober housing to men and women in recovery. We operate on the belief that sobriety begins by practicing a sober lifestyle. We welcome the homeless addict seeking recovery, the dual diagnosed, parolees, and individuals seeking</w:t>
      </w:r>
      <w:r w:rsidR="00187861">
        <w:rPr>
          <w:rFonts w:ascii="Tahoma" w:eastAsia="Tahoma" w:hAnsi="Tahoma"/>
          <w:color w:val="000000"/>
          <w:sz w:val="20"/>
        </w:rPr>
        <w:t xml:space="preserve"> </w:t>
      </w:r>
      <w:r>
        <w:rPr>
          <w:rFonts w:ascii="Tahoma" w:eastAsia="Tahoma" w:hAnsi="Tahoma"/>
          <w:color w:val="000000"/>
          <w:spacing w:val="-2"/>
          <w:sz w:val="20"/>
        </w:rPr>
        <w:t xml:space="preserve">recovery. Our goal is to provide the first step in long-term sobriety. Each house has </w:t>
      </w:r>
      <w:r w:rsidR="000C55D9">
        <w:rPr>
          <w:rFonts w:ascii="Tahoma" w:eastAsia="Tahoma" w:hAnsi="Tahoma"/>
          <w:color w:val="000000"/>
          <w:spacing w:val="-2"/>
          <w:sz w:val="20"/>
        </w:rPr>
        <w:t>rules,</w:t>
      </w:r>
      <w:r>
        <w:rPr>
          <w:rFonts w:ascii="Tahoma" w:eastAsia="Tahoma" w:hAnsi="Tahoma"/>
          <w:color w:val="000000"/>
          <w:spacing w:val="-2"/>
          <w:sz w:val="20"/>
        </w:rPr>
        <w:t xml:space="preserve"> so the residents understand what is expected of them. This helps with keeping the residents safe while they are recovering.</w:t>
      </w:r>
    </w:p>
    <w:p w14:paraId="3E03AB25" w14:textId="77777777" w:rsidR="00A9285E" w:rsidRDefault="00F102F9">
      <w:pPr>
        <w:spacing w:before="317" w:line="240" w:lineRule="exact"/>
        <w:ind w:left="720" w:right="1296"/>
        <w:textAlignment w:val="baseline"/>
        <w:rPr>
          <w:rFonts w:ascii="Tahoma" w:eastAsia="Tahoma" w:hAnsi="Tahoma"/>
          <w:color w:val="000000"/>
          <w:sz w:val="20"/>
        </w:rPr>
      </w:pPr>
      <w:r>
        <w:rPr>
          <w:rFonts w:ascii="Tahoma" w:eastAsia="Tahoma" w:hAnsi="Tahoma"/>
          <w:color w:val="000000"/>
          <w:sz w:val="20"/>
        </w:rPr>
        <w:t>Sobriety also brings with its new responsibilities to ourselves, our families, friends and to the other residents of our sober homes. Each house has rules so the residents understand what is expected of them. All residents are responsible for their behavior in our homes and are held accountable for their actions. This accountability is to show respect for our residents' sobriety.</w:t>
      </w:r>
    </w:p>
    <w:p w14:paraId="2DC9906C" w14:textId="77777777" w:rsidR="00A9285E" w:rsidRDefault="00F102F9">
      <w:pPr>
        <w:spacing w:before="298" w:line="240" w:lineRule="exact"/>
        <w:ind w:left="720" w:right="1224"/>
        <w:textAlignment w:val="baseline"/>
        <w:rPr>
          <w:rFonts w:ascii="Tahoma" w:eastAsia="Tahoma" w:hAnsi="Tahoma"/>
          <w:b/>
          <w:color w:val="000000"/>
          <w:sz w:val="20"/>
        </w:rPr>
      </w:pPr>
      <w:r>
        <w:rPr>
          <w:rFonts w:ascii="Tahoma" w:eastAsia="Tahoma" w:hAnsi="Tahoma"/>
          <w:b/>
          <w:color w:val="000000"/>
          <w:sz w:val="20"/>
        </w:rPr>
        <w:t xml:space="preserve">PAROLEES: PLEASE NOTE: </w:t>
      </w:r>
      <w:r>
        <w:rPr>
          <w:rFonts w:ascii="Tahoma" w:eastAsia="Tahoma" w:hAnsi="Tahoma"/>
          <w:color w:val="000000"/>
          <w:sz w:val="20"/>
        </w:rPr>
        <w:t>Final approval is contingent on the field parole officer's review of your record along with our sober home's policies. Your acceptance into the Twelve Step Education Program requires that you make a six-month commitment to our program during which, you will abide by all house rules, one being that there will be no overnight visits without prior approval of the field parole officer for the first thirty days.</w:t>
      </w:r>
    </w:p>
    <w:p w14:paraId="28B651E2" w14:textId="77777777" w:rsidR="00A9285E" w:rsidRDefault="00F102F9">
      <w:pPr>
        <w:spacing w:before="288" w:line="240" w:lineRule="exact"/>
        <w:ind w:left="720" w:right="864"/>
        <w:jc w:val="both"/>
        <w:textAlignment w:val="baseline"/>
        <w:rPr>
          <w:rFonts w:ascii="Tahoma" w:eastAsia="Tahoma" w:hAnsi="Tahoma"/>
          <w:color w:val="000000"/>
          <w:sz w:val="20"/>
        </w:rPr>
      </w:pPr>
      <w:proofErr w:type="gramStart"/>
      <w:r>
        <w:rPr>
          <w:rFonts w:ascii="Tahoma" w:eastAsia="Tahoma" w:hAnsi="Tahoma"/>
          <w:color w:val="000000"/>
          <w:sz w:val="20"/>
        </w:rPr>
        <w:t>All of</w:t>
      </w:r>
      <w:proofErr w:type="gramEnd"/>
      <w:r>
        <w:rPr>
          <w:rFonts w:ascii="Tahoma" w:eastAsia="Tahoma" w:hAnsi="Tahoma"/>
          <w:color w:val="000000"/>
          <w:sz w:val="20"/>
        </w:rPr>
        <w:t xml:space="preserve"> our Twelve Step Education Program Homes have a mandatory house meeting each week; these meetings are designed to encourage a sense of community and to allow all residents to have an input with our house management.</w:t>
      </w:r>
    </w:p>
    <w:p w14:paraId="75700BFD" w14:textId="6FC6F6A4" w:rsidR="00A9285E" w:rsidRDefault="00F102F9">
      <w:pPr>
        <w:spacing w:before="312" w:line="240" w:lineRule="exact"/>
        <w:ind w:left="720"/>
        <w:textAlignment w:val="baseline"/>
        <w:rPr>
          <w:rFonts w:ascii="Tahoma" w:eastAsia="Tahoma" w:hAnsi="Tahoma"/>
          <w:color w:val="000000"/>
          <w:sz w:val="20"/>
        </w:rPr>
      </w:pPr>
      <w:r>
        <w:rPr>
          <w:rFonts w:ascii="Tahoma" w:eastAsia="Tahoma" w:hAnsi="Tahoma"/>
          <w:color w:val="000000"/>
          <w:sz w:val="20"/>
        </w:rPr>
        <w:t xml:space="preserve">We do not accept anyone who is required to register as a sex </w:t>
      </w:r>
      <w:r w:rsidR="000C55D9">
        <w:rPr>
          <w:rFonts w:ascii="Tahoma" w:eastAsia="Tahoma" w:hAnsi="Tahoma"/>
          <w:color w:val="000000"/>
          <w:sz w:val="20"/>
        </w:rPr>
        <w:t>offender,</w:t>
      </w:r>
      <w:r>
        <w:rPr>
          <w:rFonts w:ascii="Tahoma" w:eastAsia="Tahoma" w:hAnsi="Tahoma"/>
          <w:color w:val="000000"/>
          <w:sz w:val="20"/>
        </w:rPr>
        <w:t xml:space="preserve"> or anyone convicted of arson</w:t>
      </w:r>
      <w:r w:rsidR="00187861">
        <w:rPr>
          <w:rFonts w:ascii="Tahoma" w:eastAsia="Tahoma" w:hAnsi="Tahoma"/>
          <w:color w:val="000000"/>
          <w:sz w:val="20"/>
        </w:rPr>
        <w:t>.</w:t>
      </w:r>
    </w:p>
    <w:p w14:paraId="6688CE49" w14:textId="77777777" w:rsidR="00A9285E" w:rsidRDefault="00F102F9">
      <w:pPr>
        <w:spacing w:before="283" w:line="232" w:lineRule="exact"/>
        <w:ind w:left="720"/>
        <w:textAlignment w:val="baseline"/>
        <w:rPr>
          <w:rFonts w:ascii="Tahoma" w:eastAsia="Tahoma" w:hAnsi="Tahoma"/>
          <w:b/>
          <w:color w:val="000000"/>
          <w:sz w:val="20"/>
        </w:rPr>
      </w:pPr>
      <w:r>
        <w:rPr>
          <w:rFonts w:ascii="Tahoma" w:eastAsia="Tahoma" w:hAnsi="Tahoma"/>
          <w:b/>
          <w:color w:val="000000"/>
          <w:sz w:val="20"/>
        </w:rPr>
        <w:t>Our fees are as follows:</w:t>
      </w:r>
    </w:p>
    <w:p w14:paraId="295EBD95" w14:textId="55B24C7A" w:rsidR="00A9285E" w:rsidRDefault="00F102F9">
      <w:pPr>
        <w:tabs>
          <w:tab w:val="left" w:pos="5112"/>
        </w:tabs>
        <w:spacing w:before="17" w:line="240" w:lineRule="exact"/>
        <w:ind w:left="720" w:right="1080"/>
        <w:textAlignment w:val="baseline"/>
        <w:rPr>
          <w:rFonts w:ascii="Tahoma" w:eastAsia="Tahoma" w:hAnsi="Tahoma"/>
          <w:b/>
          <w:color w:val="000000"/>
          <w:sz w:val="20"/>
        </w:rPr>
      </w:pPr>
      <w:r>
        <w:rPr>
          <w:rFonts w:ascii="Tahoma" w:eastAsia="Tahoma" w:hAnsi="Tahoma"/>
          <w:b/>
          <w:color w:val="000000"/>
          <w:sz w:val="20"/>
        </w:rPr>
        <w:t>Weekly Paying Residents</w:t>
      </w:r>
      <w:r w:rsidR="004C24AD">
        <w:rPr>
          <w:rFonts w:ascii="Tahoma" w:eastAsia="Tahoma" w:hAnsi="Tahoma"/>
          <w:b/>
          <w:color w:val="000000"/>
          <w:sz w:val="20"/>
        </w:rPr>
        <w:t xml:space="preserve">:  </w:t>
      </w:r>
      <w:r>
        <w:rPr>
          <w:rFonts w:ascii="Tahoma" w:eastAsia="Tahoma" w:hAnsi="Tahoma"/>
          <w:b/>
          <w:color w:val="000000"/>
          <w:sz w:val="20"/>
        </w:rPr>
        <w:t xml:space="preserve">$190.00 per week plus </w:t>
      </w:r>
      <w:r w:rsidR="004C24AD">
        <w:rPr>
          <w:rFonts w:ascii="Tahoma" w:eastAsia="Tahoma" w:hAnsi="Tahoma"/>
          <w:b/>
          <w:color w:val="000000"/>
          <w:sz w:val="20"/>
        </w:rPr>
        <w:t xml:space="preserve">two weeks advance of </w:t>
      </w:r>
      <w:r>
        <w:rPr>
          <w:rFonts w:ascii="Tahoma" w:eastAsia="Tahoma" w:hAnsi="Tahoma"/>
          <w:b/>
          <w:color w:val="000000"/>
          <w:sz w:val="20"/>
        </w:rPr>
        <w:t>$ 380</w:t>
      </w:r>
      <w:r w:rsidR="004C24AD">
        <w:rPr>
          <w:rFonts w:ascii="Tahoma" w:eastAsia="Tahoma" w:hAnsi="Tahoma"/>
          <w:b/>
          <w:color w:val="000000"/>
          <w:sz w:val="20"/>
        </w:rPr>
        <w:t xml:space="preserve">.00.  </w:t>
      </w:r>
      <w:r>
        <w:rPr>
          <w:rFonts w:ascii="Tahoma" w:eastAsia="Tahoma" w:hAnsi="Tahoma"/>
          <w:b/>
          <w:color w:val="000000"/>
          <w:sz w:val="20"/>
        </w:rPr>
        <w:t>Total Due with Application for weekly paying residents - $ 570.00</w:t>
      </w:r>
    </w:p>
    <w:p w14:paraId="329BC8A8" w14:textId="544DCB5C" w:rsidR="00A9285E" w:rsidRDefault="00F102F9">
      <w:pPr>
        <w:tabs>
          <w:tab w:val="left" w:pos="5112"/>
        </w:tabs>
        <w:spacing w:before="293" w:line="240" w:lineRule="exact"/>
        <w:ind w:left="720" w:right="864"/>
        <w:jc w:val="both"/>
        <w:textAlignment w:val="baseline"/>
        <w:rPr>
          <w:rFonts w:ascii="Tahoma" w:eastAsia="Tahoma" w:hAnsi="Tahoma"/>
          <w:b/>
          <w:color w:val="000000"/>
          <w:sz w:val="20"/>
        </w:rPr>
      </w:pPr>
      <w:r>
        <w:rPr>
          <w:rFonts w:ascii="Tahoma" w:eastAsia="Tahoma" w:hAnsi="Tahoma"/>
          <w:b/>
          <w:color w:val="000000"/>
          <w:sz w:val="20"/>
        </w:rPr>
        <w:t>SSI/SSDI Paying Residents</w:t>
      </w:r>
      <w:r w:rsidR="004C24AD">
        <w:rPr>
          <w:rFonts w:ascii="Tahoma" w:eastAsia="Tahoma" w:hAnsi="Tahoma"/>
          <w:b/>
          <w:color w:val="000000"/>
          <w:sz w:val="20"/>
        </w:rPr>
        <w:t xml:space="preserve">: </w:t>
      </w:r>
      <w:r>
        <w:rPr>
          <w:rFonts w:ascii="Tahoma" w:eastAsia="Tahoma" w:hAnsi="Tahoma"/>
          <w:b/>
          <w:color w:val="000000"/>
          <w:sz w:val="20"/>
        </w:rPr>
        <w:t>$</w:t>
      </w:r>
      <w:r w:rsidR="004C24AD">
        <w:rPr>
          <w:rFonts w:ascii="Tahoma" w:eastAsia="Tahoma" w:hAnsi="Tahoma"/>
          <w:b/>
          <w:color w:val="000000"/>
          <w:sz w:val="20"/>
        </w:rPr>
        <w:t>8</w:t>
      </w:r>
      <w:r>
        <w:rPr>
          <w:rFonts w:ascii="Tahoma" w:eastAsia="Tahoma" w:hAnsi="Tahoma"/>
          <w:b/>
          <w:color w:val="000000"/>
          <w:sz w:val="20"/>
        </w:rPr>
        <w:t xml:space="preserve">25.00/month plus </w:t>
      </w:r>
      <w:r w:rsidR="006A6FE4">
        <w:rPr>
          <w:rFonts w:ascii="Tahoma" w:eastAsia="Tahoma" w:hAnsi="Tahoma"/>
          <w:b/>
          <w:color w:val="000000"/>
          <w:sz w:val="20"/>
        </w:rPr>
        <w:t>one-week</w:t>
      </w:r>
      <w:r>
        <w:rPr>
          <w:rFonts w:ascii="Tahoma" w:eastAsia="Tahoma" w:hAnsi="Tahoma"/>
          <w:b/>
          <w:color w:val="000000"/>
          <w:sz w:val="20"/>
        </w:rPr>
        <w:t xml:space="preserve"> advance of $190 Total Due with Application for SSI/SSDI paying residents - $ 1,015.00</w:t>
      </w:r>
    </w:p>
    <w:p w14:paraId="1D6DB278" w14:textId="01405057" w:rsidR="00A9285E" w:rsidRDefault="00F102F9">
      <w:pPr>
        <w:spacing w:before="302" w:line="240" w:lineRule="exact"/>
        <w:ind w:left="720" w:right="936"/>
        <w:textAlignment w:val="baseline"/>
        <w:rPr>
          <w:rFonts w:ascii="Tahoma" w:eastAsia="Tahoma" w:hAnsi="Tahoma"/>
          <w:color w:val="000000"/>
          <w:spacing w:val="1"/>
          <w:sz w:val="20"/>
        </w:rPr>
      </w:pPr>
      <w:r>
        <w:rPr>
          <w:rFonts w:ascii="Tahoma" w:eastAsia="Tahoma" w:hAnsi="Tahoma"/>
          <w:color w:val="000000"/>
          <w:spacing w:val="1"/>
          <w:sz w:val="20"/>
        </w:rPr>
        <w:t xml:space="preserve">This fee includes food. All locations have a common area with cable TV and laundry facilities. The required advanced will be used as payment for your final two weeks (weekly paying residents) / one week (SSI/SSDI paying residents) with the Twelve Step Education Program. If you have been terminated from our program or leave without notice, your advance will not be refunded. For bed placement, </w:t>
      </w:r>
      <w:proofErr w:type="gramStart"/>
      <w:r>
        <w:rPr>
          <w:rFonts w:ascii="Tahoma" w:eastAsia="Tahoma" w:hAnsi="Tahoma"/>
          <w:color w:val="000000"/>
          <w:spacing w:val="1"/>
          <w:sz w:val="20"/>
        </w:rPr>
        <w:t>questions</w:t>
      </w:r>
      <w:proofErr w:type="gramEnd"/>
      <w:r>
        <w:rPr>
          <w:rFonts w:ascii="Tahoma" w:eastAsia="Tahoma" w:hAnsi="Tahoma"/>
          <w:color w:val="000000"/>
          <w:spacing w:val="1"/>
          <w:sz w:val="20"/>
        </w:rPr>
        <w:t xml:space="preserve"> and concerns, please do not hesitate to contact</w:t>
      </w:r>
      <w:r w:rsidR="005A4BF7">
        <w:rPr>
          <w:rFonts w:ascii="Tahoma" w:eastAsia="Tahoma" w:hAnsi="Tahoma"/>
          <w:color w:val="000000"/>
          <w:spacing w:val="1"/>
          <w:sz w:val="20"/>
        </w:rPr>
        <w:t xml:space="preserve"> </w:t>
      </w:r>
      <w:r w:rsidR="00187861">
        <w:rPr>
          <w:rFonts w:ascii="Tahoma" w:eastAsia="Tahoma" w:hAnsi="Tahoma"/>
          <w:color w:val="000000"/>
          <w:spacing w:val="1"/>
          <w:sz w:val="20"/>
        </w:rPr>
        <w:t>our site manager Laura O’Donnell at (978) 670- 2429.</w:t>
      </w:r>
    </w:p>
    <w:p w14:paraId="14646C7B" w14:textId="165A060D" w:rsidR="00A9285E" w:rsidRDefault="00D324F6">
      <w:pPr>
        <w:spacing w:before="272" w:line="310" w:lineRule="exact"/>
        <w:jc w:val="center"/>
        <w:textAlignment w:val="baseline"/>
        <w:rPr>
          <w:rFonts w:ascii="Garamond" w:eastAsia="Garamond" w:hAnsi="Garamond"/>
          <w:color w:val="0000FF"/>
          <w:spacing w:val="-3"/>
          <w:sz w:val="26"/>
          <w:u w:val="single"/>
        </w:rPr>
      </w:pPr>
      <w:r>
        <w:rPr>
          <w:noProof/>
        </w:rPr>
        <mc:AlternateContent>
          <mc:Choice Requires="wps">
            <w:drawing>
              <wp:anchor distT="0" distB="0" distL="114300" distR="114300" simplePos="0" relativeHeight="251651584" behindDoc="0" locked="0" layoutInCell="1" allowOverlap="1" wp14:anchorId="3272F71F" wp14:editId="48844BBA">
                <wp:simplePos x="0" y="0"/>
                <wp:positionH relativeFrom="page">
                  <wp:posOffset>463550</wp:posOffset>
                </wp:positionH>
                <wp:positionV relativeFrom="page">
                  <wp:posOffset>9409430</wp:posOffset>
                </wp:positionV>
                <wp:extent cx="694753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6350">
                          <a:solidFill>
                            <a:srgbClr val="0606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46F6" id="Line 1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pt,740.9pt" to="583.55pt,7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" strokecolor="#060608" strokeweight=".5pt">
                <w10:wrap anchorx="page" anchory="page"/>
              </v:line>
            </w:pict>
          </mc:Fallback>
        </mc:AlternateContent>
      </w:r>
      <w:hyperlink r:id="rId8">
        <w:r w:rsidR="00F102F9">
          <w:rPr>
            <w:rFonts w:ascii="Garamond" w:eastAsia="Garamond" w:hAnsi="Garamond"/>
            <w:color w:val="0000FF"/>
            <w:spacing w:val="-3"/>
            <w:sz w:val="26"/>
            <w:u w:val="single"/>
          </w:rPr>
          <w:t>www.sober-recovery.org</w:t>
        </w:r>
      </w:hyperlink>
      <w:r w:rsidR="00F102F9">
        <w:rPr>
          <w:rFonts w:ascii="Garamond" w:eastAsia="Garamond" w:hAnsi="Garamond"/>
          <w:color w:val="0000FF"/>
          <w:spacing w:val="-3"/>
          <w:sz w:val="26"/>
        </w:rPr>
        <w:t xml:space="preserve"> </w:t>
      </w:r>
    </w:p>
    <w:p w14:paraId="6BA257B7" w14:textId="77777777" w:rsidR="00A9285E" w:rsidRDefault="00A9285E">
      <w:pPr>
        <w:sectPr w:rsidR="00A9285E">
          <w:pgSz w:w="12240" w:h="15840"/>
          <w:pgMar w:top="1420" w:right="570" w:bottom="604" w:left="730" w:header="720" w:footer="720" w:gutter="0"/>
          <w:cols w:space="720"/>
        </w:sectPr>
      </w:pPr>
    </w:p>
    <w:p w14:paraId="4E0BE7B0" w14:textId="77777777" w:rsidR="00A9285E" w:rsidRDefault="00F102F9">
      <w:pPr>
        <w:spacing w:before="18" w:line="302" w:lineRule="exact"/>
        <w:ind w:left="72"/>
        <w:jc w:val="center"/>
        <w:textAlignment w:val="baseline"/>
        <w:rPr>
          <w:rFonts w:ascii="Arial" w:eastAsia="Arial" w:hAnsi="Arial"/>
          <w:color w:val="000000"/>
          <w:spacing w:val="6"/>
          <w:sz w:val="27"/>
        </w:rPr>
      </w:pPr>
      <w:r>
        <w:rPr>
          <w:rFonts w:ascii="Arial" w:eastAsia="Arial" w:hAnsi="Arial"/>
          <w:color w:val="000000"/>
          <w:spacing w:val="6"/>
          <w:sz w:val="27"/>
        </w:rPr>
        <w:lastRenderedPageBreak/>
        <w:t>APPLICATION FOR SOBER HOUSING</w:t>
      </w:r>
    </w:p>
    <w:tbl>
      <w:tblPr>
        <w:tblW w:w="0" w:type="auto"/>
        <w:tblLayout w:type="fixed"/>
        <w:tblCellMar>
          <w:left w:w="0" w:type="dxa"/>
          <w:right w:w="0" w:type="dxa"/>
        </w:tblCellMar>
        <w:tblLook w:val="04A0" w:firstRow="1" w:lastRow="0" w:firstColumn="1" w:lastColumn="0" w:noHBand="0" w:noVBand="1"/>
      </w:tblPr>
      <w:tblGrid>
        <w:gridCol w:w="11600"/>
      </w:tblGrid>
      <w:tr w:rsidR="00A9285E" w14:paraId="378C7662" w14:textId="77777777">
        <w:trPr>
          <w:trHeight w:hRule="exact" w:val="1670"/>
        </w:trPr>
        <w:tc>
          <w:tcPr>
            <w:tcW w:w="11600" w:type="dxa"/>
            <w:tcBorders>
              <w:top w:val="single" w:sz="2" w:space="0" w:color="000000"/>
              <w:left w:val="none" w:sz="0" w:space="0" w:color="000000"/>
              <w:bottom w:val="single" w:sz="5" w:space="0" w:color="000000"/>
              <w:right w:val="none" w:sz="0" w:space="0" w:color="000000"/>
            </w:tcBorders>
          </w:tcPr>
          <w:p w14:paraId="39C42D78" w14:textId="77777777" w:rsidR="00A9285E" w:rsidRDefault="00F102F9">
            <w:pPr>
              <w:spacing w:before="24" w:line="215" w:lineRule="exact"/>
              <w:ind w:left="288"/>
              <w:textAlignment w:val="baseline"/>
              <w:rPr>
                <w:rFonts w:ascii="Arial" w:eastAsia="Arial" w:hAnsi="Arial"/>
                <w:b/>
                <w:color w:val="000000"/>
                <w:spacing w:val="2"/>
                <w:sz w:val="19"/>
              </w:rPr>
            </w:pPr>
            <w:r>
              <w:rPr>
                <w:rFonts w:ascii="Arial" w:eastAsia="Arial" w:hAnsi="Arial"/>
                <w:b/>
                <w:color w:val="000000"/>
                <w:spacing w:val="2"/>
                <w:sz w:val="19"/>
              </w:rPr>
              <w:t>APPLICATION PROCESS:</w:t>
            </w:r>
          </w:p>
          <w:p w14:paraId="361128F7" w14:textId="77777777" w:rsidR="00A9285E" w:rsidRDefault="00F102F9">
            <w:pPr>
              <w:numPr>
                <w:ilvl w:val="0"/>
                <w:numId w:val="3"/>
              </w:numPr>
              <w:tabs>
                <w:tab w:val="clear" w:pos="288"/>
                <w:tab w:val="left" w:pos="576"/>
              </w:tabs>
              <w:spacing w:before="15" w:line="207" w:lineRule="exact"/>
              <w:ind w:left="576" w:hanging="288"/>
              <w:textAlignment w:val="baseline"/>
              <w:rPr>
                <w:rFonts w:ascii="Arial" w:eastAsia="Arial" w:hAnsi="Arial"/>
                <w:b/>
                <w:i/>
                <w:color w:val="000000"/>
                <w:spacing w:val="6"/>
                <w:sz w:val="19"/>
              </w:rPr>
            </w:pPr>
            <w:r>
              <w:rPr>
                <w:rFonts w:ascii="Arial" w:eastAsia="Arial" w:hAnsi="Arial"/>
                <w:b/>
                <w:i/>
                <w:color w:val="000000"/>
                <w:spacing w:val="6"/>
                <w:sz w:val="19"/>
              </w:rPr>
              <w:t>COMPLETE APPLICATION AND SUMBIT FORM VIA MAIL OR FAX</w:t>
            </w:r>
          </w:p>
          <w:p w14:paraId="4B5D5370" w14:textId="4F6D3B9A" w:rsidR="00A9285E" w:rsidRDefault="00F102F9">
            <w:pPr>
              <w:numPr>
                <w:ilvl w:val="0"/>
                <w:numId w:val="3"/>
              </w:numPr>
              <w:tabs>
                <w:tab w:val="clear" w:pos="288"/>
                <w:tab w:val="left" w:pos="576"/>
              </w:tabs>
              <w:spacing w:before="1" w:line="230" w:lineRule="exact"/>
              <w:ind w:left="576" w:right="504" w:hanging="288"/>
              <w:textAlignment w:val="baseline"/>
              <w:rPr>
                <w:rFonts w:ascii="Arial" w:eastAsia="Arial" w:hAnsi="Arial"/>
                <w:b/>
                <w:i/>
                <w:color w:val="000000"/>
                <w:sz w:val="19"/>
              </w:rPr>
            </w:pPr>
            <w:r>
              <w:rPr>
                <w:rFonts w:ascii="Arial" w:eastAsia="Arial" w:hAnsi="Arial"/>
                <w:b/>
                <w:i/>
                <w:color w:val="000000"/>
                <w:sz w:val="19"/>
              </w:rPr>
              <w:t xml:space="preserve">SEND REQUIRED FEE OF $570.00 </w:t>
            </w:r>
            <w:r>
              <w:rPr>
                <w:rFonts w:eastAsia="Times New Roman"/>
                <w:i/>
                <w:color w:val="000000"/>
                <w:sz w:val="18"/>
              </w:rPr>
              <w:t xml:space="preserve">(paying weekly) * </w:t>
            </w:r>
            <w:r>
              <w:rPr>
                <w:rFonts w:ascii="Arial" w:eastAsia="Arial" w:hAnsi="Arial"/>
                <w:b/>
                <w:i/>
                <w:color w:val="000000"/>
                <w:sz w:val="19"/>
              </w:rPr>
              <w:t xml:space="preserve">or $1015.000 </w:t>
            </w:r>
            <w:r>
              <w:rPr>
                <w:rFonts w:eastAsia="Times New Roman"/>
                <w:i/>
                <w:color w:val="000000"/>
                <w:sz w:val="18"/>
              </w:rPr>
              <w:t xml:space="preserve">(paying monthly) * </w:t>
            </w:r>
            <w:r>
              <w:rPr>
                <w:rFonts w:ascii="Arial" w:eastAsia="Arial" w:hAnsi="Arial"/>
                <w:b/>
                <w:i/>
                <w:color w:val="000000"/>
                <w:sz w:val="19"/>
              </w:rPr>
              <w:t xml:space="preserve">OR AMOUNT PER AGREEMENT WITH TWELVE STEP EDUCATION TO: 317 Boston Rd. North Billerica, MA </w:t>
            </w:r>
            <w:proofErr w:type="gramStart"/>
            <w:r>
              <w:rPr>
                <w:rFonts w:ascii="Arial" w:eastAsia="Arial" w:hAnsi="Arial"/>
                <w:b/>
                <w:i/>
                <w:color w:val="000000"/>
                <w:sz w:val="19"/>
              </w:rPr>
              <w:t>01862</w:t>
            </w:r>
            <w:proofErr w:type="gramEnd"/>
            <w:r>
              <w:rPr>
                <w:rFonts w:ascii="Arial" w:eastAsia="Arial" w:hAnsi="Arial"/>
                <w:b/>
                <w:i/>
                <w:color w:val="000000"/>
                <w:sz w:val="19"/>
              </w:rPr>
              <w:t xml:space="preserve"> or fax 781.939.7228</w:t>
            </w:r>
          </w:p>
          <w:p w14:paraId="5656C302" w14:textId="388B2747" w:rsidR="00A9285E" w:rsidRDefault="00F102F9">
            <w:pPr>
              <w:numPr>
                <w:ilvl w:val="0"/>
                <w:numId w:val="3"/>
              </w:numPr>
              <w:tabs>
                <w:tab w:val="clear" w:pos="288"/>
                <w:tab w:val="left" w:pos="576"/>
              </w:tabs>
              <w:spacing w:before="28" w:line="207" w:lineRule="exact"/>
              <w:ind w:left="576" w:hanging="288"/>
              <w:textAlignment w:val="baseline"/>
              <w:rPr>
                <w:rFonts w:ascii="Arial" w:eastAsia="Arial" w:hAnsi="Arial"/>
                <w:b/>
                <w:i/>
                <w:color w:val="000000"/>
                <w:spacing w:val="7"/>
                <w:sz w:val="19"/>
              </w:rPr>
            </w:pPr>
            <w:r>
              <w:rPr>
                <w:rFonts w:ascii="Arial" w:eastAsia="Arial" w:hAnsi="Arial"/>
                <w:b/>
                <w:i/>
                <w:color w:val="000000"/>
                <w:spacing w:val="7"/>
                <w:sz w:val="19"/>
              </w:rPr>
              <w:t xml:space="preserve">SPEAK WITH TWELVE STEP EDUCATION PROGRAM </w:t>
            </w:r>
            <w:r w:rsidR="000C55D9">
              <w:rPr>
                <w:rFonts w:ascii="Arial" w:eastAsia="Arial" w:hAnsi="Arial"/>
                <w:b/>
                <w:i/>
                <w:color w:val="000000"/>
                <w:spacing w:val="7"/>
                <w:sz w:val="19"/>
              </w:rPr>
              <w:t>REPRESENTATIVES</w:t>
            </w:r>
            <w:r>
              <w:rPr>
                <w:rFonts w:ascii="Arial" w:eastAsia="Arial" w:hAnsi="Arial"/>
                <w:b/>
                <w:i/>
                <w:color w:val="000000"/>
                <w:spacing w:val="7"/>
                <w:sz w:val="19"/>
              </w:rPr>
              <w:t xml:space="preserve"> ABOUT PLACEMENT: </w:t>
            </w:r>
            <w:r w:rsidR="00FE3DEB">
              <w:rPr>
                <w:rFonts w:ascii="Arial" w:eastAsia="Arial" w:hAnsi="Arial"/>
                <w:b/>
                <w:i/>
                <w:color w:val="000000"/>
                <w:spacing w:val="7"/>
                <w:sz w:val="19"/>
              </w:rPr>
              <w:t>978-670-2429</w:t>
            </w:r>
          </w:p>
          <w:p w14:paraId="5983FCF7" w14:textId="77777777" w:rsidR="00A9285E" w:rsidRDefault="00F102F9">
            <w:pPr>
              <w:numPr>
                <w:ilvl w:val="0"/>
                <w:numId w:val="3"/>
              </w:numPr>
              <w:tabs>
                <w:tab w:val="clear" w:pos="288"/>
                <w:tab w:val="left" w:pos="576"/>
              </w:tabs>
              <w:spacing w:before="15" w:after="46" w:line="216" w:lineRule="exact"/>
              <w:ind w:left="576" w:hanging="288"/>
              <w:textAlignment w:val="baseline"/>
              <w:rPr>
                <w:rFonts w:ascii="Arial" w:eastAsia="Arial" w:hAnsi="Arial"/>
                <w:b/>
                <w:i/>
                <w:color w:val="000000"/>
                <w:sz w:val="19"/>
              </w:rPr>
            </w:pPr>
            <w:r>
              <w:rPr>
                <w:rFonts w:ascii="Arial" w:eastAsia="Arial" w:hAnsi="Arial"/>
                <w:b/>
                <w:i/>
                <w:color w:val="000000"/>
                <w:sz w:val="19"/>
              </w:rPr>
              <w:t xml:space="preserve">ARRANGE TIME AND DATE OF ARRIVAL WITH APPROPRIATE PERSONNEL </w:t>
            </w:r>
            <w:r>
              <w:rPr>
                <w:rFonts w:ascii="Arial" w:eastAsia="Arial" w:hAnsi="Arial"/>
                <w:b/>
                <w:i/>
                <w:color w:val="000000"/>
                <w:sz w:val="19"/>
              </w:rPr>
              <w:br/>
            </w:r>
            <w:r>
              <w:rPr>
                <w:rFonts w:ascii="Arial" w:eastAsia="Arial" w:hAnsi="Arial"/>
                <w:color w:val="000000"/>
                <w:sz w:val="17"/>
              </w:rPr>
              <w:t>Please Note: An acceptance letter will be issued only after the completion of the above process</w:t>
            </w:r>
          </w:p>
        </w:tc>
      </w:tr>
    </w:tbl>
    <w:p w14:paraId="22A66199" w14:textId="77777777" w:rsidR="00A9285E" w:rsidRDefault="00A9285E">
      <w:pPr>
        <w:spacing w:after="187" w:line="20" w:lineRule="exact"/>
      </w:pPr>
    </w:p>
    <w:p w14:paraId="63FAF5CF" w14:textId="77777777" w:rsidR="00A9285E" w:rsidRDefault="00F102F9">
      <w:pPr>
        <w:spacing w:before="4" w:line="206" w:lineRule="exact"/>
        <w:ind w:left="72"/>
        <w:textAlignment w:val="baseline"/>
        <w:rPr>
          <w:rFonts w:ascii="Arial" w:eastAsia="Arial" w:hAnsi="Arial"/>
          <w:color w:val="000000"/>
          <w:spacing w:val="21"/>
          <w:sz w:val="19"/>
        </w:rPr>
      </w:pPr>
      <w:r>
        <w:rPr>
          <w:rFonts w:ascii="Arial" w:eastAsia="Arial" w:hAnsi="Arial"/>
          <w:color w:val="000000"/>
          <w:spacing w:val="21"/>
          <w:sz w:val="19"/>
        </w:rPr>
        <w:t>Name:</w:t>
      </w:r>
    </w:p>
    <w:p w14:paraId="2DB4EE20" w14:textId="6A8D8609" w:rsidR="00A9285E" w:rsidRDefault="00D324F6">
      <w:pPr>
        <w:tabs>
          <w:tab w:val="left" w:pos="5544"/>
        </w:tabs>
        <w:spacing w:before="225" w:after="1" w:line="215" w:lineRule="exact"/>
        <w:ind w:left="72"/>
        <w:textAlignment w:val="baseline"/>
        <w:rPr>
          <w:rFonts w:ascii="Arial" w:eastAsia="Arial" w:hAnsi="Arial"/>
          <w:color w:val="000000"/>
          <w:sz w:val="19"/>
        </w:rPr>
      </w:pPr>
      <w:r>
        <w:rPr>
          <w:noProof/>
        </w:rPr>
        <mc:AlternateContent>
          <mc:Choice Requires="wps">
            <w:drawing>
              <wp:anchor distT="0" distB="0" distL="114300" distR="114300" simplePos="0" relativeHeight="251652608" behindDoc="0" locked="0" layoutInCell="1" allowOverlap="1" wp14:anchorId="7F7F3F7E" wp14:editId="0A012FA5">
                <wp:simplePos x="0" y="0"/>
                <wp:positionH relativeFrom="page">
                  <wp:posOffset>162560</wp:posOffset>
                </wp:positionH>
                <wp:positionV relativeFrom="page">
                  <wp:posOffset>1852930</wp:posOffset>
                </wp:positionV>
                <wp:extent cx="724154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15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D63C" id="Line 1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145.9pt" to="583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" strokeweight=".25pt">
                <w10:wrap anchorx="page" anchory="page"/>
              </v:line>
            </w:pict>
          </mc:Fallback>
        </mc:AlternateContent>
      </w:r>
      <w:r w:rsidR="00F102F9">
        <w:rPr>
          <w:rFonts w:ascii="Arial" w:eastAsia="Arial" w:hAnsi="Arial"/>
          <w:color w:val="000000"/>
          <w:sz w:val="19"/>
        </w:rPr>
        <w:t>SS#:</w:t>
      </w:r>
      <w:r w:rsidR="00F102F9">
        <w:rPr>
          <w:rFonts w:ascii="Arial" w:eastAsia="Arial" w:hAnsi="Arial"/>
          <w:color w:val="000000"/>
          <w:sz w:val="19"/>
        </w:rPr>
        <w:tab/>
        <w:t>Date of Birth</w:t>
      </w:r>
    </w:p>
    <w:p w14:paraId="112018FF" w14:textId="3399FE5C" w:rsidR="00A9285E" w:rsidRDefault="00D324F6">
      <w:pPr>
        <w:spacing w:before="217" w:after="5" w:line="215" w:lineRule="exact"/>
        <w:ind w:left="72"/>
        <w:textAlignment w:val="baseline"/>
        <w:rPr>
          <w:rFonts w:ascii="Arial" w:eastAsia="Arial" w:hAnsi="Arial"/>
          <w:color w:val="000000"/>
          <w:spacing w:val="1"/>
          <w:sz w:val="19"/>
        </w:rPr>
      </w:pPr>
      <w:r>
        <w:rPr>
          <w:noProof/>
        </w:rPr>
        <mc:AlternateContent>
          <mc:Choice Requires="wps">
            <w:drawing>
              <wp:anchor distT="0" distB="0" distL="114300" distR="114300" simplePos="0" relativeHeight="251653632" behindDoc="0" locked="0" layoutInCell="1" allowOverlap="1" wp14:anchorId="4FB3BFCE" wp14:editId="51AB4C46">
                <wp:simplePos x="0" y="0"/>
                <wp:positionH relativeFrom="page">
                  <wp:posOffset>162560</wp:posOffset>
                </wp:positionH>
                <wp:positionV relativeFrom="page">
                  <wp:posOffset>2139950</wp:posOffset>
                </wp:positionV>
                <wp:extent cx="724471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715" cy="0"/>
                        </a:xfrm>
                        <a:prstGeom prst="line">
                          <a:avLst/>
                        </a:prstGeom>
                        <a:noFill/>
                        <a:ln w="6350">
                          <a:solidFill>
                            <a:srgbClr val="1514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FD0C" id="Line 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168.5pt" to="58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" strokecolor="#151417" strokeweight=".5pt">
                <w10:wrap anchorx="page" anchory="page"/>
              </v:line>
            </w:pict>
          </mc:Fallback>
        </mc:AlternateContent>
      </w:r>
      <w:r w:rsidR="00F102F9">
        <w:rPr>
          <w:rFonts w:ascii="Arial" w:eastAsia="Arial" w:hAnsi="Arial"/>
          <w:color w:val="000000"/>
          <w:spacing w:val="1"/>
          <w:sz w:val="19"/>
        </w:rPr>
        <w:t>Address:</w:t>
      </w:r>
    </w:p>
    <w:p w14:paraId="176B9A2C" w14:textId="26C3B472" w:rsidR="00A9285E" w:rsidRDefault="00D324F6">
      <w:pPr>
        <w:tabs>
          <w:tab w:val="left" w:pos="5544"/>
        </w:tabs>
        <w:spacing w:before="207" w:after="11" w:line="215" w:lineRule="exact"/>
        <w:ind w:left="72"/>
        <w:textAlignment w:val="baseline"/>
        <w:rPr>
          <w:rFonts w:ascii="Arial" w:eastAsia="Arial" w:hAnsi="Arial"/>
          <w:color w:val="000000"/>
          <w:spacing w:val="-1"/>
          <w:sz w:val="19"/>
        </w:rPr>
      </w:pPr>
      <w:r>
        <w:rPr>
          <w:noProof/>
        </w:rPr>
        <mc:AlternateContent>
          <mc:Choice Requires="wps">
            <w:drawing>
              <wp:anchor distT="0" distB="0" distL="114300" distR="114300" simplePos="0" relativeHeight="251654656" behindDoc="0" locked="0" layoutInCell="1" allowOverlap="1" wp14:anchorId="3DD22591" wp14:editId="72DD16E1">
                <wp:simplePos x="0" y="0"/>
                <wp:positionH relativeFrom="page">
                  <wp:posOffset>162560</wp:posOffset>
                </wp:positionH>
                <wp:positionV relativeFrom="page">
                  <wp:posOffset>2426335</wp:posOffset>
                </wp:positionV>
                <wp:extent cx="725106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line">
                          <a:avLst/>
                        </a:prstGeom>
                        <a:noFill/>
                        <a:ln w="6350">
                          <a:solidFill>
                            <a:srgbClr val="1111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F841" id="Line 1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191.05pt" to="583.75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" strokecolor="#111112" strokeweight=".5pt">
                <w10:wrap anchorx="page" anchory="page"/>
              </v:line>
            </w:pict>
          </mc:Fallback>
        </mc:AlternateContent>
      </w:r>
      <w:r w:rsidR="00F102F9">
        <w:rPr>
          <w:rFonts w:ascii="Arial" w:eastAsia="Arial" w:hAnsi="Arial"/>
          <w:color w:val="000000"/>
          <w:spacing w:val="-1"/>
          <w:sz w:val="19"/>
        </w:rPr>
        <w:t>City:</w:t>
      </w:r>
      <w:r w:rsidR="00F102F9">
        <w:rPr>
          <w:rFonts w:ascii="Arial" w:eastAsia="Arial" w:hAnsi="Arial"/>
          <w:color w:val="000000"/>
          <w:spacing w:val="-1"/>
          <w:sz w:val="19"/>
        </w:rPr>
        <w:tab/>
        <w:t>State:</w:t>
      </w:r>
    </w:p>
    <w:p w14:paraId="160651EB" w14:textId="09E5C1AA" w:rsidR="00A9285E" w:rsidRDefault="00D324F6">
      <w:pPr>
        <w:spacing w:before="206" w:after="29" w:line="215" w:lineRule="exact"/>
        <w:ind w:left="72"/>
        <w:textAlignment w:val="baseline"/>
        <w:rPr>
          <w:rFonts w:ascii="Arial" w:eastAsia="Arial" w:hAnsi="Arial"/>
          <w:color w:val="000000"/>
          <w:spacing w:val="1"/>
          <w:sz w:val="19"/>
        </w:rPr>
      </w:pPr>
      <w:r>
        <w:rPr>
          <w:noProof/>
        </w:rPr>
        <mc:AlternateContent>
          <mc:Choice Requires="wps">
            <w:drawing>
              <wp:anchor distT="0" distB="0" distL="114300" distR="114300" simplePos="0" relativeHeight="251655680" behindDoc="0" locked="0" layoutInCell="1" allowOverlap="1" wp14:anchorId="41F7FC73" wp14:editId="22B16112">
                <wp:simplePos x="0" y="0"/>
                <wp:positionH relativeFrom="page">
                  <wp:posOffset>207010</wp:posOffset>
                </wp:positionH>
                <wp:positionV relativeFrom="page">
                  <wp:posOffset>2706370</wp:posOffset>
                </wp:positionV>
                <wp:extent cx="720344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DDEBA"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213.1pt" to="583.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" strokeweight=".25pt">
                <w10:wrap anchorx="page" anchory="page"/>
              </v:line>
            </w:pict>
          </mc:Fallback>
        </mc:AlternateContent>
      </w:r>
      <w:r w:rsidR="00F102F9">
        <w:rPr>
          <w:rFonts w:ascii="Arial" w:eastAsia="Arial" w:hAnsi="Arial"/>
          <w:color w:val="000000"/>
          <w:spacing w:val="1"/>
          <w:sz w:val="19"/>
        </w:rPr>
        <w:t>Contact Person:</w:t>
      </w:r>
    </w:p>
    <w:p w14:paraId="0B81663D" w14:textId="3DE71B30" w:rsidR="00A9285E" w:rsidRDefault="00D324F6">
      <w:pPr>
        <w:tabs>
          <w:tab w:val="left" w:pos="5544"/>
        </w:tabs>
        <w:spacing w:before="198" w:after="30" w:line="215" w:lineRule="exact"/>
        <w:ind w:left="72"/>
        <w:textAlignment w:val="baseline"/>
        <w:rPr>
          <w:rFonts w:ascii="Arial" w:eastAsia="Arial" w:hAnsi="Arial"/>
          <w:color w:val="000000"/>
          <w:spacing w:val="-1"/>
          <w:sz w:val="19"/>
        </w:rPr>
      </w:pPr>
      <w:r>
        <w:rPr>
          <w:noProof/>
        </w:rPr>
        <mc:AlternateContent>
          <mc:Choice Requires="wps">
            <w:drawing>
              <wp:anchor distT="0" distB="0" distL="114300" distR="114300" simplePos="0" relativeHeight="251656704" behindDoc="0" locked="0" layoutInCell="1" allowOverlap="1" wp14:anchorId="619C9A46" wp14:editId="58BBF65C">
                <wp:simplePos x="0" y="0"/>
                <wp:positionH relativeFrom="page">
                  <wp:posOffset>207010</wp:posOffset>
                </wp:positionH>
                <wp:positionV relativeFrom="page">
                  <wp:posOffset>2995930</wp:posOffset>
                </wp:positionV>
                <wp:extent cx="720344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B658" id="Line 1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235.9pt" to="583.5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" strokeweight=".5pt">
                <w10:wrap anchorx="page" anchory="page"/>
              </v:line>
            </w:pict>
          </mc:Fallback>
        </mc:AlternateContent>
      </w:r>
      <w:r w:rsidR="00F102F9">
        <w:rPr>
          <w:rFonts w:ascii="Arial" w:eastAsia="Arial" w:hAnsi="Arial"/>
          <w:color w:val="000000"/>
          <w:spacing w:val="-1"/>
          <w:sz w:val="19"/>
        </w:rPr>
        <w:t>Phone#:</w:t>
      </w:r>
      <w:r w:rsidR="00F102F9">
        <w:rPr>
          <w:rFonts w:ascii="Arial" w:eastAsia="Arial" w:hAnsi="Arial"/>
          <w:color w:val="000000"/>
          <w:spacing w:val="-1"/>
          <w:sz w:val="19"/>
        </w:rPr>
        <w:tab/>
        <w:t>Fax#:</w:t>
      </w:r>
    </w:p>
    <w:p w14:paraId="7E3BD8AB" w14:textId="466B810D" w:rsidR="00A9285E" w:rsidRDefault="00D324F6">
      <w:pPr>
        <w:spacing w:before="186" w:line="251" w:lineRule="exact"/>
        <w:ind w:left="72"/>
        <w:textAlignment w:val="baseline"/>
        <w:rPr>
          <w:rFonts w:ascii="Arial" w:eastAsia="Arial" w:hAnsi="Arial"/>
          <w:b/>
          <w:i/>
          <w:color w:val="000000"/>
          <w:spacing w:val="2"/>
        </w:rPr>
      </w:pPr>
      <w:r>
        <w:rPr>
          <w:noProof/>
        </w:rPr>
        <mc:AlternateContent>
          <mc:Choice Requires="wps">
            <w:drawing>
              <wp:anchor distT="0" distB="0" distL="114300" distR="114300" simplePos="0" relativeHeight="251657728" behindDoc="0" locked="0" layoutInCell="1" allowOverlap="1" wp14:anchorId="4FD748BE" wp14:editId="141A0CD8">
                <wp:simplePos x="0" y="0"/>
                <wp:positionH relativeFrom="page">
                  <wp:posOffset>162560</wp:posOffset>
                </wp:positionH>
                <wp:positionV relativeFrom="page">
                  <wp:posOffset>3276600</wp:posOffset>
                </wp:positionV>
                <wp:extent cx="703770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line">
                          <a:avLst/>
                        </a:prstGeom>
                        <a:noFill/>
                        <a:ln w="3175">
                          <a:solidFill>
                            <a:srgbClr val="1414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14F6"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258pt" to="566.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" strokecolor="#141415" strokeweight=".25pt">
                <w10:wrap anchorx="page" anchory="page"/>
              </v:line>
            </w:pict>
          </mc:Fallback>
        </mc:AlternateContent>
      </w:r>
      <w:r w:rsidR="00F102F9">
        <w:rPr>
          <w:rFonts w:ascii="Arial" w:eastAsia="Arial" w:hAnsi="Arial"/>
          <w:b/>
          <w:i/>
          <w:color w:val="000000"/>
          <w:spacing w:val="2"/>
        </w:rPr>
        <w:t>MEDICAL INFORMATION</w:t>
      </w:r>
    </w:p>
    <w:p w14:paraId="58F42642" w14:textId="77777777" w:rsidR="00A9285E" w:rsidRDefault="00F102F9">
      <w:pPr>
        <w:tabs>
          <w:tab w:val="left" w:pos="5544"/>
        </w:tabs>
        <w:spacing w:before="129" w:after="24" w:line="215" w:lineRule="exact"/>
        <w:ind w:left="72"/>
        <w:textAlignment w:val="baseline"/>
        <w:rPr>
          <w:rFonts w:ascii="Arial" w:eastAsia="Arial" w:hAnsi="Arial"/>
          <w:color w:val="000000"/>
          <w:sz w:val="19"/>
        </w:rPr>
      </w:pPr>
      <w:r>
        <w:rPr>
          <w:rFonts w:ascii="Arial" w:eastAsia="Arial" w:hAnsi="Arial"/>
          <w:color w:val="000000"/>
          <w:sz w:val="19"/>
        </w:rPr>
        <w:t>How long have you been sober?</w:t>
      </w:r>
      <w:r>
        <w:rPr>
          <w:rFonts w:ascii="Arial" w:eastAsia="Arial" w:hAnsi="Arial"/>
          <w:color w:val="000000"/>
          <w:sz w:val="19"/>
        </w:rPr>
        <w:tab/>
        <w:t>Drug of Choice:</w:t>
      </w:r>
    </w:p>
    <w:p w14:paraId="296CA1D9" w14:textId="154DA2AB" w:rsidR="00A9285E" w:rsidRDefault="00D324F6">
      <w:pPr>
        <w:spacing w:before="184" w:after="39" w:line="215" w:lineRule="exact"/>
        <w:ind w:left="72"/>
        <w:textAlignment w:val="baseline"/>
        <w:rPr>
          <w:rFonts w:ascii="Arial" w:eastAsia="Arial" w:hAnsi="Arial"/>
          <w:color w:val="000000"/>
          <w:spacing w:val="5"/>
          <w:sz w:val="19"/>
        </w:rPr>
      </w:pPr>
      <w:r>
        <w:rPr>
          <w:noProof/>
        </w:rPr>
        <mc:AlternateContent>
          <mc:Choice Requires="wps">
            <w:drawing>
              <wp:anchor distT="0" distB="0" distL="114300" distR="114300" simplePos="0" relativeHeight="251658752" behindDoc="0" locked="0" layoutInCell="1" allowOverlap="1" wp14:anchorId="110E8EA6" wp14:editId="08FE0D37">
                <wp:simplePos x="0" y="0"/>
                <wp:positionH relativeFrom="page">
                  <wp:posOffset>162560</wp:posOffset>
                </wp:positionH>
                <wp:positionV relativeFrom="page">
                  <wp:posOffset>3794760</wp:posOffset>
                </wp:positionV>
                <wp:extent cx="724471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03D1" id="Line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298.8pt" to="583.2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" strokeweight=".5pt">
                <w10:wrap anchorx="page" anchory="page"/>
              </v:line>
            </w:pict>
          </mc:Fallback>
        </mc:AlternateContent>
      </w:r>
      <w:r w:rsidR="00F102F9">
        <w:rPr>
          <w:rFonts w:ascii="Arial" w:eastAsia="Arial" w:hAnsi="Arial"/>
          <w:color w:val="000000"/>
          <w:spacing w:val="5"/>
          <w:sz w:val="19"/>
        </w:rPr>
        <w:t>Which recovery meetings do you attend? (AA, NA, CA, etc.)</w:t>
      </w:r>
    </w:p>
    <w:p w14:paraId="4789BC93" w14:textId="4E24C06A" w:rsidR="00A9285E" w:rsidRDefault="00D324F6">
      <w:pPr>
        <w:spacing w:before="182" w:after="53" w:line="215" w:lineRule="exact"/>
        <w:ind w:left="72"/>
        <w:textAlignment w:val="baseline"/>
        <w:rPr>
          <w:rFonts w:ascii="Arial" w:eastAsia="Arial" w:hAnsi="Arial"/>
          <w:color w:val="000000"/>
          <w:spacing w:val="2"/>
          <w:sz w:val="19"/>
        </w:rPr>
      </w:pPr>
      <w:r>
        <w:rPr>
          <w:noProof/>
        </w:rPr>
        <mc:AlternateContent>
          <mc:Choice Requires="wps">
            <w:drawing>
              <wp:anchor distT="0" distB="0" distL="114300" distR="114300" simplePos="0" relativeHeight="251659776" behindDoc="0" locked="0" layoutInCell="1" allowOverlap="1" wp14:anchorId="76831FD0" wp14:editId="37C2FB05">
                <wp:simplePos x="0" y="0"/>
                <wp:positionH relativeFrom="page">
                  <wp:posOffset>162560</wp:posOffset>
                </wp:positionH>
                <wp:positionV relativeFrom="page">
                  <wp:posOffset>4077970</wp:posOffset>
                </wp:positionV>
                <wp:extent cx="724471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715" cy="0"/>
                        </a:xfrm>
                        <a:prstGeom prst="line">
                          <a:avLst/>
                        </a:prstGeom>
                        <a:noFill/>
                        <a:ln w="3175">
                          <a:solidFill>
                            <a:srgbClr val="0F0F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584A" id="Line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pt,321.1pt" to="583.2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" strokecolor="#0f0f11" strokeweight=".25pt">
                <w10:wrap anchorx="page" anchory="page"/>
              </v:line>
            </w:pict>
          </mc:Fallback>
        </mc:AlternateContent>
      </w:r>
      <w:r w:rsidR="00F102F9">
        <w:rPr>
          <w:rFonts w:ascii="Arial" w:eastAsia="Arial" w:hAnsi="Arial"/>
          <w:color w:val="000000"/>
          <w:spacing w:val="2"/>
          <w:sz w:val="19"/>
        </w:rPr>
        <w:t>List medical conditions:</w:t>
      </w:r>
    </w:p>
    <w:p w14:paraId="0A143CD4" w14:textId="2150EA17" w:rsidR="00A9285E" w:rsidRDefault="00D324F6">
      <w:pPr>
        <w:spacing w:before="160" w:after="63" w:line="215" w:lineRule="exact"/>
        <w:ind w:left="72"/>
        <w:textAlignment w:val="baseline"/>
        <w:rPr>
          <w:rFonts w:ascii="Arial" w:eastAsia="Arial" w:hAnsi="Arial"/>
          <w:color w:val="000000"/>
          <w:spacing w:val="3"/>
          <w:sz w:val="19"/>
        </w:rPr>
      </w:pPr>
      <w:r>
        <w:rPr>
          <w:noProof/>
        </w:rPr>
        <mc:AlternateContent>
          <mc:Choice Requires="wps">
            <w:drawing>
              <wp:anchor distT="0" distB="0" distL="114300" distR="114300" simplePos="0" relativeHeight="251660800" behindDoc="0" locked="0" layoutInCell="1" allowOverlap="1" wp14:anchorId="1F686088" wp14:editId="7C389249">
                <wp:simplePos x="0" y="0"/>
                <wp:positionH relativeFrom="page">
                  <wp:posOffset>207010</wp:posOffset>
                </wp:positionH>
                <wp:positionV relativeFrom="page">
                  <wp:posOffset>4370705</wp:posOffset>
                </wp:positionV>
                <wp:extent cx="692594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5945" cy="0"/>
                        </a:xfrm>
                        <a:prstGeom prst="line">
                          <a:avLst/>
                        </a:prstGeom>
                        <a:noFill/>
                        <a:ln w="6350">
                          <a:solidFill>
                            <a:srgbClr val="1311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35AF"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344.15pt" to="561.65pt,3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" strokecolor="#131115" strokeweight=".5pt">
                <w10:wrap anchorx="page" anchory="page"/>
              </v:line>
            </w:pict>
          </mc:Fallback>
        </mc:AlternateContent>
      </w:r>
      <w:r w:rsidR="00F102F9">
        <w:rPr>
          <w:rFonts w:ascii="Arial" w:eastAsia="Arial" w:hAnsi="Arial"/>
          <w:color w:val="000000"/>
          <w:spacing w:val="3"/>
          <w:sz w:val="19"/>
        </w:rPr>
        <w:t>List prescription medications:</w:t>
      </w:r>
    </w:p>
    <w:p w14:paraId="456E5A4C" w14:textId="739B86F0" w:rsidR="00A9285E" w:rsidRDefault="00D324F6">
      <w:pPr>
        <w:spacing w:before="155" w:after="72" w:line="215" w:lineRule="exact"/>
        <w:ind w:left="72"/>
        <w:textAlignment w:val="baseline"/>
        <w:rPr>
          <w:rFonts w:ascii="Arial" w:eastAsia="Arial" w:hAnsi="Arial"/>
          <w:color w:val="000000"/>
          <w:spacing w:val="1"/>
          <w:sz w:val="19"/>
        </w:rPr>
      </w:pPr>
      <w:r>
        <w:rPr>
          <w:noProof/>
        </w:rPr>
        <mc:AlternateContent>
          <mc:Choice Requires="wps">
            <w:drawing>
              <wp:anchor distT="0" distB="0" distL="114300" distR="114300" simplePos="0" relativeHeight="251661824" behindDoc="0" locked="0" layoutInCell="1" allowOverlap="1" wp14:anchorId="024BFF87" wp14:editId="0D1B83CA">
                <wp:simplePos x="0" y="0"/>
                <wp:positionH relativeFrom="page">
                  <wp:posOffset>207010</wp:posOffset>
                </wp:positionH>
                <wp:positionV relativeFrom="page">
                  <wp:posOffset>4651375</wp:posOffset>
                </wp:positionV>
                <wp:extent cx="720915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9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B97A" id="Line 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366.25pt" to="583.95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" strokeweight=".5pt">
                <w10:wrap anchorx="page" anchory="page"/>
              </v:line>
            </w:pict>
          </mc:Fallback>
        </mc:AlternateContent>
      </w:r>
      <w:r w:rsidR="00F102F9">
        <w:rPr>
          <w:rFonts w:ascii="Arial" w:eastAsia="Arial" w:hAnsi="Arial"/>
          <w:color w:val="000000"/>
          <w:spacing w:val="1"/>
          <w:sz w:val="19"/>
        </w:rPr>
        <w:t>Health Insurance:</w:t>
      </w:r>
    </w:p>
    <w:p w14:paraId="358AE1D0" w14:textId="08508CAE" w:rsidR="00A9285E" w:rsidRDefault="00D324F6">
      <w:pPr>
        <w:spacing w:before="140" w:line="251" w:lineRule="exact"/>
        <w:ind w:left="72"/>
        <w:textAlignment w:val="baseline"/>
        <w:rPr>
          <w:rFonts w:ascii="Arial" w:eastAsia="Arial" w:hAnsi="Arial"/>
          <w:b/>
          <w:i/>
          <w:color w:val="000000"/>
          <w:spacing w:val="2"/>
        </w:rPr>
      </w:pPr>
      <w:r>
        <w:rPr>
          <w:noProof/>
        </w:rPr>
        <mc:AlternateContent>
          <mc:Choice Requires="wps">
            <w:drawing>
              <wp:anchor distT="0" distB="0" distL="114300" distR="114300" simplePos="0" relativeHeight="251662848" behindDoc="0" locked="0" layoutInCell="1" allowOverlap="1" wp14:anchorId="38968169" wp14:editId="53CD5C08">
                <wp:simplePos x="0" y="0"/>
                <wp:positionH relativeFrom="page">
                  <wp:posOffset>213360</wp:posOffset>
                </wp:positionH>
                <wp:positionV relativeFrom="page">
                  <wp:posOffset>4934585</wp:posOffset>
                </wp:positionV>
                <wp:extent cx="72002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1111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F267"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pt,388.55pt" to="583.75pt,3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0+wQEAAGkDAAAOAAAAZHJzL2Uyb0RvYy54bWysU02P2yAQvVfqf0DcGzupNltZ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" strokecolor="#111112" strokeweight=".5pt">
                <w10:wrap anchorx="page" anchory="page"/>
              </v:line>
            </w:pict>
          </mc:Fallback>
        </mc:AlternateContent>
      </w:r>
      <w:r w:rsidR="00F102F9">
        <w:rPr>
          <w:rFonts w:ascii="Arial" w:eastAsia="Arial" w:hAnsi="Arial"/>
          <w:b/>
          <w:i/>
          <w:color w:val="000000"/>
          <w:spacing w:val="2"/>
        </w:rPr>
        <w:t>RESIDENT INFORMATION</w:t>
      </w:r>
    </w:p>
    <w:p w14:paraId="2C05B7FD" w14:textId="77777777" w:rsidR="00A9285E" w:rsidRDefault="00F102F9">
      <w:pPr>
        <w:tabs>
          <w:tab w:val="left" w:pos="5760"/>
        </w:tabs>
        <w:spacing w:before="129" w:after="3" w:line="251" w:lineRule="exact"/>
        <w:ind w:left="72"/>
        <w:textAlignment w:val="baseline"/>
        <w:rPr>
          <w:rFonts w:ascii="Arial" w:eastAsia="Arial" w:hAnsi="Arial"/>
          <w:color w:val="000000"/>
          <w:spacing w:val="-1"/>
        </w:rPr>
      </w:pPr>
      <w:r>
        <w:rPr>
          <w:rFonts w:ascii="Arial" w:eastAsia="Arial" w:hAnsi="Arial"/>
          <w:color w:val="000000"/>
          <w:spacing w:val="-1"/>
        </w:rPr>
        <w:t>PREFERRED LOCATION 1:</w:t>
      </w:r>
      <w:r>
        <w:rPr>
          <w:rFonts w:ascii="Arial" w:eastAsia="Arial" w:hAnsi="Arial"/>
          <w:color w:val="000000"/>
          <w:spacing w:val="-1"/>
        </w:rPr>
        <w:tab/>
      </w:r>
      <w:r>
        <w:rPr>
          <w:rFonts w:ascii="Arial" w:eastAsia="Arial" w:hAnsi="Arial"/>
          <w:color w:val="000000"/>
          <w:spacing w:val="-1"/>
          <w:sz w:val="19"/>
        </w:rPr>
        <w:t>2:</w:t>
      </w:r>
    </w:p>
    <w:p w14:paraId="72702D10" w14:textId="001CC59D" w:rsidR="00A9285E" w:rsidRDefault="00D324F6">
      <w:pPr>
        <w:tabs>
          <w:tab w:val="left" w:pos="7704"/>
        </w:tabs>
        <w:spacing w:before="262" w:line="215" w:lineRule="exact"/>
        <w:ind w:left="72"/>
        <w:textAlignment w:val="baseline"/>
        <w:rPr>
          <w:rFonts w:ascii="Arial" w:eastAsia="Arial" w:hAnsi="Arial"/>
          <w:color w:val="000000"/>
          <w:sz w:val="19"/>
        </w:rPr>
      </w:pPr>
      <w:r>
        <w:rPr>
          <w:noProof/>
        </w:rPr>
        <mc:AlternateContent>
          <mc:Choice Requires="wps">
            <w:drawing>
              <wp:anchor distT="0" distB="0" distL="114300" distR="114300" simplePos="0" relativeHeight="251663872" behindDoc="0" locked="0" layoutInCell="1" allowOverlap="1" wp14:anchorId="00EF68CD" wp14:editId="3F000DC3">
                <wp:simplePos x="0" y="0"/>
                <wp:positionH relativeFrom="page">
                  <wp:posOffset>1920240</wp:posOffset>
                </wp:positionH>
                <wp:positionV relativeFrom="page">
                  <wp:posOffset>5428615</wp:posOffset>
                </wp:positionV>
                <wp:extent cx="435927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92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496F" id="Line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2pt,427.45pt" to="494.45pt,4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" strokeweight=".7pt">
                <w10:wrap anchorx="page" anchory="page"/>
              </v:line>
            </w:pict>
          </mc:Fallback>
        </mc:AlternateContent>
      </w:r>
      <w:r w:rsidR="00F102F9">
        <w:rPr>
          <w:rFonts w:ascii="Arial" w:eastAsia="Arial" w:hAnsi="Arial"/>
          <w:color w:val="000000"/>
          <w:sz w:val="19"/>
        </w:rPr>
        <w:t>Have you ever lived in a Twelve Step Education Program Sober Home?</w:t>
      </w:r>
      <w:r w:rsidR="00F102F9">
        <w:rPr>
          <w:rFonts w:ascii="Arial" w:eastAsia="Arial" w:hAnsi="Arial"/>
          <w:color w:val="000000"/>
          <w:sz w:val="19"/>
        </w:rPr>
        <w:tab/>
        <w:t>Y / N</w:t>
      </w:r>
    </w:p>
    <w:p w14:paraId="51872CCD" w14:textId="77777777" w:rsidR="00873198" w:rsidRDefault="00F102F9">
      <w:pPr>
        <w:tabs>
          <w:tab w:val="left" w:leader="underscore" w:pos="8064"/>
        </w:tabs>
        <w:spacing w:before="1" w:line="215" w:lineRule="exact"/>
        <w:ind w:left="72"/>
        <w:textAlignment w:val="baseline"/>
        <w:rPr>
          <w:rFonts w:ascii="Arial" w:eastAsia="Arial" w:hAnsi="Arial"/>
          <w:color w:val="000000"/>
          <w:sz w:val="19"/>
        </w:rPr>
      </w:pPr>
      <w:r>
        <w:rPr>
          <w:rFonts w:ascii="Arial" w:eastAsia="Arial" w:hAnsi="Arial"/>
          <w:color w:val="000000"/>
          <w:sz w:val="19"/>
        </w:rPr>
        <w:t>If so, which location?</w:t>
      </w:r>
      <w:r>
        <w:rPr>
          <w:rFonts w:ascii="Arial" w:eastAsia="Arial" w:hAnsi="Arial"/>
          <w:color w:val="000000"/>
          <w:sz w:val="19"/>
        </w:rPr>
        <w:tab/>
      </w:r>
    </w:p>
    <w:p w14:paraId="547DBBF1" w14:textId="4A772D4A" w:rsidR="00A9285E" w:rsidRDefault="00873198" w:rsidP="00873198">
      <w:pPr>
        <w:tabs>
          <w:tab w:val="left" w:pos="7704"/>
        </w:tabs>
        <w:spacing w:before="11" w:line="215" w:lineRule="exact"/>
        <w:ind w:left="72"/>
        <w:textAlignment w:val="baseline"/>
        <w:rPr>
          <w:rFonts w:ascii="Arial" w:eastAsia="Arial" w:hAnsi="Arial"/>
          <w:color w:val="000000"/>
          <w:sz w:val="19"/>
        </w:rPr>
      </w:pPr>
      <w:r>
        <w:rPr>
          <w:rFonts w:ascii="Arial" w:eastAsia="Arial" w:hAnsi="Arial"/>
          <w:color w:val="000000"/>
          <w:sz w:val="19"/>
        </w:rPr>
        <w:t>Are you a veteran?</w:t>
      </w:r>
      <w:r>
        <w:rPr>
          <w:rFonts w:ascii="Arial" w:eastAsia="Arial" w:hAnsi="Arial"/>
          <w:color w:val="000000"/>
          <w:sz w:val="19"/>
        </w:rPr>
        <w:tab/>
        <w:t>Y/N</w:t>
      </w:r>
    </w:p>
    <w:p w14:paraId="7150453C" w14:textId="0A0EEFCF" w:rsidR="00A9285E" w:rsidRDefault="00873198" w:rsidP="00873198">
      <w:pPr>
        <w:tabs>
          <w:tab w:val="left" w:leader="underscore" w:pos="8064"/>
        </w:tabs>
        <w:spacing w:before="1" w:line="215" w:lineRule="exact"/>
        <w:ind w:left="72"/>
        <w:textAlignment w:val="baseline"/>
        <w:rPr>
          <w:rFonts w:ascii="Arial" w:eastAsia="Arial" w:hAnsi="Arial"/>
          <w:color w:val="000000"/>
          <w:sz w:val="19"/>
        </w:rPr>
      </w:pPr>
      <w:r>
        <w:rPr>
          <w:rFonts w:ascii="Arial" w:eastAsia="Arial" w:hAnsi="Arial"/>
          <w:color w:val="000000"/>
          <w:sz w:val="19"/>
        </w:rPr>
        <w:t>Are you involved in any legal action?                                                                                       Y/N</w:t>
      </w:r>
    </w:p>
    <w:p w14:paraId="7A129902" w14:textId="4553DF89" w:rsidR="00873198" w:rsidRPr="00873198" w:rsidRDefault="00873198" w:rsidP="00873198">
      <w:pPr>
        <w:tabs>
          <w:tab w:val="left" w:leader="underscore" w:pos="8064"/>
        </w:tabs>
        <w:spacing w:before="1" w:line="215" w:lineRule="exact"/>
        <w:ind w:left="72"/>
        <w:textAlignment w:val="baseline"/>
        <w:rPr>
          <w:rFonts w:ascii="Arial" w:eastAsia="Arial" w:hAnsi="Arial"/>
          <w:color w:val="000000"/>
          <w:spacing w:val="49"/>
          <w:sz w:val="19"/>
        </w:rPr>
      </w:pPr>
      <w:r>
        <w:rPr>
          <w:rFonts w:ascii="Arial" w:eastAsia="Arial" w:hAnsi="Arial"/>
          <w:color w:val="000000"/>
          <w:sz w:val="19"/>
        </w:rPr>
        <w:t xml:space="preserve">If </w:t>
      </w:r>
      <w:r w:rsidR="000C55D9">
        <w:rPr>
          <w:rFonts w:ascii="Arial" w:eastAsia="Arial" w:hAnsi="Arial"/>
          <w:color w:val="000000"/>
          <w:sz w:val="19"/>
        </w:rPr>
        <w:t>so,</w:t>
      </w:r>
      <w:r>
        <w:rPr>
          <w:rFonts w:ascii="Arial" w:eastAsia="Arial" w:hAnsi="Arial"/>
          <w:color w:val="000000"/>
          <w:sz w:val="19"/>
        </w:rPr>
        <w:t xml:space="preserve"> please explain:</w:t>
      </w:r>
      <w:r>
        <w:rPr>
          <w:rFonts w:ascii="Arial" w:eastAsia="Arial" w:hAnsi="Arial"/>
          <w:color w:val="000000"/>
          <w:sz w:val="19"/>
        </w:rPr>
        <w:tab/>
      </w:r>
    </w:p>
    <w:p w14:paraId="2F7D124C" w14:textId="77777777" w:rsidR="00A9285E" w:rsidRDefault="00F102F9">
      <w:pPr>
        <w:tabs>
          <w:tab w:val="left" w:pos="7704"/>
        </w:tabs>
        <w:spacing w:before="42" w:line="215" w:lineRule="exact"/>
        <w:ind w:left="72"/>
        <w:textAlignment w:val="baseline"/>
        <w:rPr>
          <w:rFonts w:ascii="Arial" w:eastAsia="Arial" w:hAnsi="Arial"/>
          <w:color w:val="000000"/>
          <w:sz w:val="19"/>
        </w:rPr>
      </w:pPr>
      <w:r>
        <w:rPr>
          <w:rFonts w:ascii="Arial" w:eastAsia="Arial" w:hAnsi="Arial"/>
          <w:color w:val="000000"/>
          <w:sz w:val="19"/>
        </w:rPr>
        <w:t>Are you required to register as a sex offender?</w:t>
      </w:r>
      <w:r>
        <w:rPr>
          <w:rFonts w:ascii="Arial" w:eastAsia="Arial" w:hAnsi="Arial"/>
          <w:color w:val="000000"/>
          <w:sz w:val="19"/>
        </w:rPr>
        <w:tab/>
        <w:t>Y / N</w:t>
      </w:r>
    </w:p>
    <w:p w14:paraId="6C33BF0E" w14:textId="77777777" w:rsidR="00A9285E" w:rsidRDefault="00F102F9">
      <w:pPr>
        <w:tabs>
          <w:tab w:val="left" w:pos="4104"/>
          <w:tab w:val="left" w:pos="6264"/>
          <w:tab w:val="left" w:pos="7704"/>
          <w:tab w:val="left" w:pos="8856"/>
        </w:tabs>
        <w:spacing w:before="2" w:after="111" w:line="227" w:lineRule="exact"/>
        <w:ind w:left="72" w:right="1080"/>
        <w:textAlignment w:val="baseline"/>
        <w:rPr>
          <w:rFonts w:ascii="Arial" w:eastAsia="Arial" w:hAnsi="Arial"/>
          <w:color w:val="000000"/>
          <w:sz w:val="19"/>
        </w:rPr>
      </w:pPr>
      <w:r>
        <w:rPr>
          <w:rFonts w:ascii="Arial" w:eastAsia="Arial" w:hAnsi="Arial"/>
          <w:color w:val="000000"/>
          <w:sz w:val="19"/>
        </w:rPr>
        <w:t>Have you been convicted of arson?</w:t>
      </w:r>
      <w:r>
        <w:rPr>
          <w:rFonts w:ascii="Arial" w:eastAsia="Arial" w:hAnsi="Arial"/>
          <w:color w:val="000000"/>
          <w:sz w:val="19"/>
        </w:rPr>
        <w:tab/>
        <w:t>Y/N</w:t>
      </w:r>
      <w:r>
        <w:rPr>
          <w:rFonts w:ascii="Arial" w:eastAsia="Arial" w:hAnsi="Arial"/>
          <w:color w:val="000000"/>
          <w:sz w:val="19"/>
        </w:rPr>
        <w:tab/>
        <w:t>A felony?</w:t>
      </w:r>
      <w:r>
        <w:rPr>
          <w:rFonts w:ascii="Arial" w:eastAsia="Arial" w:hAnsi="Arial"/>
          <w:color w:val="000000"/>
          <w:sz w:val="19"/>
        </w:rPr>
        <w:tab/>
        <w:t>Y / N</w:t>
      </w:r>
      <w:r>
        <w:rPr>
          <w:rFonts w:ascii="Arial" w:eastAsia="Arial" w:hAnsi="Arial"/>
          <w:color w:val="000000"/>
          <w:sz w:val="19"/>
        </w:rPr>
        <w:tab/>
        <w:t xml:space="preserve">How Many? _____ </w:t>
      </w:r>
      <w:r>
        <w:rPr>
          <w:rFonts w:ascii="Arial" w:eastAsia="Arial" w:hAnsi="Arial"/>
          <w:color w:val="000000"/>
          <w:sz w:val="19"/>
        </w:rPr>
        <w:br/>
        <w:t>If leaving a prison system, will you be on probation or parole?</w:t>
      </w:r>
    </w:p>
    <w:p w14:paraId="183566F0" w14:textId="5466A73E" w:rsidR="00A9285E" w:rsidRDefault="00D324F6">
      <w:pPr>
        <w:tabs>
          <w:tab w:val="left" w:pos="4824"/>
        </w:tabs>
        <w:spacing w:before="162" w:after="111" w:line="215" w:lineRule="exact"/>
        <w:ind w:left="72"/>
        <w:textAlignment w:val="baseline"/>
        <w:rPr>
          <w:rFonts w:ascii="Arial" w:eastAsia="Arial" w:hAnsi="Arial"/>
          <w:color w:val="000000"/>
          <w:sz w:val="19"/>
        </w:rPr>
      </w:pPr>
      <w:r>
        <w:rPr>
          <w:noProof/>
        </w:rPr>
        <mc:AlternateContent>
          <mc:Choice Requires="wps">
            <w:drawing>
              <wp:anchor distT="0" distB="0" distL="114300" distR="114300" simplePos="0" relativeHeight="251665920" behindDoc="0" locked="0" layoutInCell="1" allowOverlap="1" wp14:anchorId="7DC817E6" wp14:editId="75C9A909">
                <wp:simplePos x="0" y="0"/>
                <wp:positionH relativeFrom="page">
                  <wp:posOffset>171450</wp:posOffset>
                </wp:positionH>
                <wp:positionV relativeFrom="page">
                  <wp:posOffset>7048500</wp:posOffset>
                </wp:positionV>
                <wp:extent cx="724471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47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B38D" id="Line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555pt" to="58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" strokeweight=".5pt">
                <w10:wrap anchorx="page" anchory="page"/>
              </v:line>
            </w:pict>
          </mc:Fallback>
        </mc:AlternateContent>
      </w:r>
      <w:r>
        <w:rPr>
          <w:noProof/>
        </w:rPr>
        <mc:AlternateContent>
          <mc:Choice Requires="wps">
            <w:drawing>
              <wp:anchor distT="0" distB="0" distL="114300" distR="114300" simplePos="0" relativeHeight="251664896" behindDoc="0" locked="0" layoutInCell="1" allowOverlap="1" wp14:anchorId="7B9427CF" wp14:editId="1B13F959">
                <wp:simplePos x="0" y="0"/>
                <wp:positionH relativeFrom="page">
                  <wp:posOffset>213360</wp:posOffset>
                </wp:positionH>
                <wp:positionV relativeFrom="page">
                  <wp:posOffset>6833870</wp:posOffset>
                </wp:positionV>
                <wp:extent cx="720280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2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CBA9" id="Line 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pt,538.1pt" to="583.95pt,5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" strokeweight=".25pt">
                <w10:wrap anchorx="page" anchory="page"/>
              </v:line>
            </w:pict>
          </mc:Fallback>
        </mc:AlternateContent>
      </w:r>
      <w:r w:rsidR="00F102F9">
        <w:rPr>
          <w:rFonts w:ascii="Arial" w:eastAsia="Arial" w:hAnsi="Arial"/>
          <w:color w:val="000000"/>
          <w:sz w:val="19"/>
        </w:rPr>
        <w:t>Source of Income:</w:t>
      </w:r>
      <w:r w:rsidR="00F102F9">
        <w:rPr>
          <w:rFonts w:ascii="Arial" w:eastAsia="Arial" w:hAnsi="Arial"/>
          <w:color w:val="000000"/>
          <w:sz w:val="19"/>
        </w:rPr>
        <w:tab/>
        <w:t>Salary (weekly/monthly):</w:t>
      </w:r>
    </w:p>
    <w:p w14:paraId="53BAB990" w14:textId="35B754CD" w:rsidR="00A9285E" w:rsidRDefault="00F102F9">
      <w:pPr>
        <w:spacing w:before="87" w:line="235" w:lineRule="exact"/>
        <w:ind w:left="72" w:right="864"/>
        <w:textAlignment w:val="baseline"/>
        <w:rPr>
          <w:rFonts w:ascii="Arial" w:eastAsia="Arial" w:hAnsi="Arial"/>
          <w:color w:val="000000"/>
          <w:sz w:val="19"/>
        </w:rPr>
      </w:pPr>
      <w:r>
        <w:rPr>
          <w:rFonts w:ascii="Arial" w:eastAsia="Arial" w:hAnsi="Arial"/>
          <w:color w:val="000000"/>
          <w:sz w:val="19"/>
        </w:rPr>
        <w:t>I understand that a submission of this application is not a guarantee of admission into a Twelve Step Education Program sober house.</w:t>
      </w:r>
    </w:p>
    <w:p w14:paraId="3D6DA1E1" w14:textId="77777777" w:rsidR="00A9285E" w:rsidRDefault="00F102F9">
      <w:pPr>
        <w:tabs>
          <w:tab w:val="left" w:pos="6264"/>
        </w:tabs>
        <w:spacing w:before="135" w:after="106" w:line="215" w:lineRule="exact"/>
        <w:ind w:left="72"/>
        <w:textAlignment w:val="baseline"/>
        <w:rPr>
          <w:rFonts w:ascii="Arial" w:eastAsia="Arial" w:hAnsi="Arial"/>
          <w:color w:val="000000"/>
          <w:spacing w:val="-1"/>
          <w:sz w:val="19"/>
        </w:rPr>
      </w:pPr>
      <w:r>
        <w:rPr>
          <w:rFonts w:ascii="Arial" w:eastAsia="Arial" w:hAnsi="Arial"/>
          <w:color w:val="000000"/>
          <w:spacing w:val="-1"/>
          <w:sz w:val="19"/>
        </w:rPr>
        <w:t>Signature:</w:t>
      </w:r>
      <w:r>
        <w:rPr>
          <w:rFonts w:ascii="Arial" w:eastAsia="Arial" w:hAnsi="Arial"/>
          <w:color w:val="000000"/>
          <w:spacing w:val="-1"/>
          <w:sz w:val="19"/>
        </w:rPr>
        <w:tab/>
        <w:t>Date:</w:t>
      </w:r>
    </w:p>
    <w:p w14:paraId="31E8030A" w14:textId="5F7DFF6B" w:rsidR="00A9285E" w:rsidRDefault="00D324F6">
      <w:pPr>
        <w:spacing w:before="150" w:line="208" w:lineRule="exact"/>
        <w:ind w:left="72"/>
        <w:textAlignment w:val="baseline"/>
        <w:rPr>
          <w:rFonts w:ascii="Arial" w:eastAsia="Arial" w:hAnsi="Arial"/>
          <w:color w:val="000000"/>
          <w:spacing w:val="3"/>
          <w:sz w:val="19"/>
          <w:u w:val="single"/>
        </w:rPr>
      </w:pPr>
      <w:r>
        <w:rPr>
          <w:noProof/>
        </w:rPr>
        <mc:AlternateContent>
          <mc:Choice Requires="wps">
            <w:drawing>
              <wp:anchor distT="0" distB="0" distL="114300" distR="114300" simplePos="0" relativeHeight="251666944" behindDoc="0" locked="0" layoutInCell="1" allowOverlap="1" wp14:anchorId="0049C6EC" wp14:editId="0ABF1464">
                <wp:simplePos x="0" y="0"/>
                <wp:positionH relativeFrom="page">
                  <wp:posOffset>207010</wp:posOffset>
                </wp:positionH>
                <wp:positionV relativeFrom="page">
                  <wp:posOffset>7802880</wp:posOffset>
                </wp:positionV>
                <wp:extent cx="69291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9120" cy="0"/>
                        </a:xfrm>
                        <a:prstGeom prst="line">
                          <a:avLst/>
                        </a:prstGeom>
                        <a:noFill/>
                        <a:ln w="6350">
                          <a:solidFill>
                            <a:srgbClr val="0F0F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3438" id="Line 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pt,614.4pt" to="561.9pt,6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" strokecolor="#0f0f11" strokeweight=".5pt">
                <w10:wrap anchorx="page" anchory="page"/>
              </v:line>
            </w:pict>
          </mc:Fallback>
        </mc:AlternateContent>
      </w:r>
      <w:r w:rsidR="00F102F9">
        <w:rPr>
          <w:rFonts w:ascii="Arial" w:eastAsia="Arial" w:hAnsi="Arial"/>
          <w:color w:val="000000"/>
          <w:spacing w:val="3"/>
          <w:sz w:val="19"/>
          <w:u w:val="single"/>
        </w:rPr>
        <w:t xml:space="preserve">Referral Source (if any): </w:t>
      </w:r>
    </w:p>
    <w:p w14:paraId="2CC9695B" w14:textId="77777777" w:rsidR="00A9285E" w:rsidRDefault="00F102F9">
      <w:pPr>
        <w:spacing w:before="277" w:line="215" w:lineRule="exact"/>
        <w:ind w:left="72"/>
        <w:textAlignment w:val="baseline"/>
        <w:rPr>
          <w:rFonts w:ascii="Arial" w:eastAsia="Arial" w:hAnsi="Arial"/>
          <w:b/>
          <w:color w:val="000000"/>
          <w:spacing w:val="3"/>
          <w:sz w:val="19"/>
        </w:rPr>
      </w:pPr>
      <w:r>
        <w:rPr>
          <w:rFonts w:ascii="Arial" w:eastAsia="Arial" w:hAnsi="Arial"/>
          <w:b/>
          <w:color w:val="000000"/>
          <w:spacing w:val="3"/>
          <w:sz w:val="19"/>
        </w:rPr>
        <w:t>*PROGRAM FEES:</w:t>
      </w:r>
    </w:p>
    <w:p w14:paraId="45DB8FEA" w14:textId="56320F27" w:rsidR="00A9285E" w:rsidRDefault="00F102F9">
      <w:pPr>
        <w:numPr>
          <w:ilvl w:val="0"/>
          <w:numId w:val="4"/>
        </w:numPr>
        <w:tabs>
          <w:tab w:val="clear" w:pos="288"/>
          <w:tab w:val="left" w:pos="576"/>
        </w:tabs>
        <w:spacing w:before="11" w:line="234" w:lineRule="exact"/>
        <w:ind w:left="576" w:hanging="288"/>
        <w:textAlignment w:val="baseline"/>
        <w:rPr>
          <w:rFonts w:ascii="Arial" w:eastAsia="Arial" w:hAnsi="Arial"/>
          <w:b/>
          <w:color w:val="000000"/>
          <w:spacing w:val="9"/>
          <w:sz w:val="19"/>
        </w:rPr>
      </w:pPr>
      <w:r>
        <w:rPr>
          <w:rFonts w:ascii="Arial" w:eastAsia="Arial" w:hAnsi="Arial"/>
          <w:b/>
          <w:color w:val="000000"/>
          <w:spacing w:val="9"/>
          <w:sz w:val="19"/>
        </w:rPr>
        <w:t>Weekly Paying Residents $190.00 week + 2 weeks advance of $380.00 due with application. Total $570.00</w:t>
      </w:r>
    </w:p>
    <w:p w14:paraId="132CE545" w14:textId="1C886369" w:rsidR="00A9285E" w:rsidRDefault="00F102F9">
      <w:pPr>
        <w:numPr>
          <w:ilvl w:val="0"/>
          <w:numId w:val="4"/>
        </w:numPr>
        <w:tabs>
          <w:tab w:val="clear" w:pos="288"/>
          <w:tab w:val="left" w:pos="576"/>
        </w:tabs>
        <w:spacing w:before="10" w:line="234" w:lineRule="exact"/>
        <w:ind w:left="576" w:hanging="288"/>
        <w:textAlignment w:val="baseline"/>
        <w:rPr>
          <w:rFonts w:ascii="Arial" w:eastAsia="Arial" w:hAnsi="Arial"/>
          <w:b/>
          <w:color w:val="000000"/>
          <w:spacing w:val="8"/>
          <w:sz w:val="19"/>
        </w:rPr>
      </w:pPr>
      <w:r>
        <w:rPr>
          <w:rFonts w:ascii="Arial" w:eastAsia="Arial" w:hAnsi="Arial"/>
          <w:b/>
          <w:color w:val="000000"/>
          <w:spacing w:val="8"/>
          <w:sz w:val="19"/>
        </w:rPr>
        <w:t xml:space="preserve">SSI/SSDI Paying Residents $825.00/month </w:t>
      </w:r>
      <w:r w:rsidR="007A4E55">
        <w:rPr>
          <w:rFonts w:ascii="Arial" w:eastAsia="Arial" w:hAnsi="Arial"/>
          <w:b/>
          <w:color w:val="000000"/>
          <w:spacing w:val="8"/>
          <w:sz w:val="19"/>
        </w:rPr>
        <w:t>+1-week</w:t>
      </w:r>
      <w:r>
        <w:rPr>
          <w:rFonts w:ascii="Arial" w:eastAsia="Arial" w:hAnsi="Arial"/>
          <w:b/>
          <w:color w:val="000000"/>
          <w:spacing w:val="8"/>
          <w:sz w:val="19"/>
        </w:rPr>
        <w:t xml:space="preserve"> advance of $190.00 due with application. Total $1015.00</w:t>
      </w:r>
    </w:p>
    <w:sectPr w:rsidR="00A9285E">
      <w:pgSz w:w="12240" w:h="15840"/>
      <w:pgMar w:top="500" w:right="384" w:bottom="1764" w:left="2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5A9D"/>
    <w:multiLevelType w:val="multilevel"/>
    <w:tmpl w:val="E166BC4A"/>
    <w:lvl w:ilvl="0">
      <w:start w:val="1"/>
      <w:numFmt w:val="decimal"/>
      <w:lvlText w:val="%1."/>
      <w:lvlJc w:val="left"/>
      <w:pPr>
        <w:tabs>
          <w:tab w:val="left" w:pos="288"/>
        </w:tabs>
      </w:pPr>
      <w:rPr>
        <w:rFonts w:ascii="Arial" w:eastAsia="Arial" w:hAnsi="Arial"/>
        <w:b/>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F32BFF"/>
    <w:multiLevelType w:val="multilevel"/>
    <w:tmpl w:val="2640CAE2"/>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BA76DA"/>
    <w:multiLevelType w:val="multilevel"/>
    <w:tmpl w:val="BFAA7D96"/>
    <w:lvl w:ilvl="0">
      <w:numFmt w:val="bullet"/>
      <w:lvlText w:val="·"/>
      <w:lvlJc w:val="left"/>
      <w:pPr>
        <w:tabs>
          <w:tab w:val="left" w:pos="216"/>
        </w:tabs>
      </w:pPr>
      <w:rPr>
        <w:rFonts w:ascii="Symbol" w:eastAsia="Symbol" w:hAnsi="Symbol"/>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205F73"/>
    <w:multiLevelType w:val="multilevel"/>
    <w:tmpl w:val="F056C772"/>
    <w:lvl w:ilvl="0">
      <w:numFmt w:val="bullet"/>
      <w:lvlText w:val="·"/>
      <w:lvlJc w:val="left"/>
      <w:pPr>
        <w:tabs>
          <w:tab w:val="left" w:pos="288"/>
        </w:tabs>
      </w:pPr>
      <w:rPr>
        <w:rFonts w:ascii="Symbol" w:eastAsia="Symbol" w:hAnsi="Symbol"/>
        <w:b/>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5E"/>
    <w:rsid w:val="000A19A7"/>
    <w:rsid w:val="000C55D9"/>
    <w:rsid w:val="00115146"/>
    <w:rsid w:val="00187861"/>
    <w:rsid w:val="00236EA4"/>
    <w:rsid w:val="004C24AD"/>
    <w:rsid w:val="00522294"/>
    <w:rsid w:val="005A4BF7"/>
    <w:rsid w:val="006A6FE4"/>
    <w:rsid w:val="0071282F"/>
    <w:rsid w:val="007A4E55"/>
    <w:rsid w:val="00857EA5"/>
    <w:rsid w:val="00873198"/>
    <w:rsid w:val="00976C5F"/>
    <w:rsid w:val="009952E7"/>
    <w:rsid w:val="00A9285E"/>
    <w:rsid w:val="00B603EE"/>
    <w:rsid w:val="00C3422D"/>
    <w:rsid w:val="00C74EC0"/>
    <w:rsid w:val="00D324F6"/>
    <w:rsid w:val="00F102F9"/>
    <w:rsid w:val="00FC56B0"/>
    <w:rsid w:val="00FE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C658"/>
  <w15:docId w15:val="{8616A3E0-B3BD-42D9-A746-C23134FA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er-recovery.org" TargetMode="External"/><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ber-recover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Costa</cp:lastModifiedBy>
  <cp:revision>2</cp:revision>
  <cp:lastPrinted>2020-07-27T16:20:00Z</cp:lastPrinted>
  <dcterms:created xsi:type="dcterms:W3CDTF">2020-10-12T15:47:00Z</dcterms:created>
  <dcterms:modified xsi:type="dcterms:W3CDTF">2020-10-12T15:47:00Z</dcterms:modified>
</cp:coreProperties>
</file>